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FAD8AAC" w14:textId="1DEEE602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="00471A3F">
        <w:rPr>
          <w:rFonts w:eastAsia="標楷體" w:hint="eastAsia"/>
          <w:b/>
          <w:sz w:val="32"/>
          <w:szCs w:val="32"/>
          <w:u w:val="single"/>
        </w:rPr>
        <w:t>竹圍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國民中學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A52A2A">
        <w:rPr>
          <w:rFonts w:eastAsia="標楷體" w:hint="eastAsia"/>
          <w:b/>
          <w:color w:val="FF0000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A80FE9">
        <w:rPr>
          <w:rFonts w:eastAsia="標楷體" w:hint="eastAsia"/>
          <w:b/>
          <w:sz w:val="32"/>
          <w:szCs w:val="32"/>
          <w:u w:val="single"/>
        </w:rPr>
        <w:t>8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年級第</w:t>
      </w:r>
      <w:r w:rsidR="00A52A2A" w:rsidRPr="00A52A2A">
        <w:rPr>
          <w:rFonts w:eastAsia="標楷體" w:hint="eastAsia"/>
          <w:b/>
          <w:color w:val="FF0000"/>
          <w:sz w:val="32"/>
          <w:szCs w:val="32"/>
          <w:u w:val="single"/>
        </w:rPr>
        <w:t>1</w:t>
      </w:r>
      <w:proofErr w:type="gramStart"/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＿＿</w:t>
      </w:r>
      <w:r w:rsidR="00471A3F">
        <w:rPr>
          <w:rFonts w:eastAsia="標楷體" w:hint="eastAsia"/>
          <w:b/>
          <w:sz w:val="32"/>
          <w:szCs w:val="32"/>
          <w:u w:val="single"/>
        </w:rPr>
        <w:t>鄭群耀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  <w:proofErr w:type="gramEnd"/>
    </w:p>
    <w:p w14:paraId="5FADAB65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24952366" w14:textId="77777777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471A3F">
        <w:rPr>
          <w:rFonts w:ascii="標楷體" w:eastAsia="標楷體" w:hAnsi="標楷體" w:cs="標楷體" w:hint="eastAsia"/>
          <w:shd w:val="clear" w:color="auto" w:fill="FFFFFF" w:themeFill="background1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087BD481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1194012E" w14:textId="77777777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="00471A3F" w:rsidRPr="00471A3F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C04582">
        <w:rPr>
          <w:rFonts w:eastAsia="標楷體" w:hint="eastAsia"/>
          <w:b/>
          <w:sz w:val="24"/>
          <w:szCs w:val="24"/>
        </w:rPr>
        <w:t>2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="00471A3F">
        <w:rPr>
          <w:rFonts w:eastAsia="標楷體"/>
          <w:b/>
          <w:sz w:val="24"/>
          <w:szCs w:val="24"/>
        </w:rPr>
        <w:t>22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75FDEA8B" w14:textId="7777777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0DEC08C0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1BD67A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FC317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197054A7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8547D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76E15BA" w14:textId="77777777" w:rsidR="00FC1B4B" w:rsidRPr="00EC7948" w:rsidRDefault="00471A3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471A3F">
              <w:rPr>
                <w:rFonts w:ascii="標楷體" w:eastAsia="標楷體" w:hAnsi="標楷體" w:cs="標楷體" w:hint="eastAsia"/>
                <w:sz w:val="24"/>
                <w:szCs w:val="24"/>
                <w:shd w:val="clear" w:color="auto" w:fill="FFFFFF" w:themeFill="background1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65446400" w14:textId="77777777" w:rsidR="00FC1B4B" w:rsidRPr="00EC7948" w:rsidRDefault="00471A3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BBD2F44" w14:textId="77777777" w:rsidR="00FC1B4B" w:rsidRPr="00EC7948" w:rsidRDefault="00471A3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471A3F">
              <w:rPr>
                <w:rFonts w:ascii="標楷體" w:eastAsia="標楷體" w:hAnsi="標楷體" w:cs="標楷體" w:hint="eastAsia"/>
                <w:sz w:val="24"/>
                <w:szCs w:val="24"/>
                <w:shd w:val="clear" w:color="auto" w:fill="FFFFFF" w:themeFill="background1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73CB0051" w14:textId="77777777" w:rsidR="00FC1B4B" w:rsidRPr="00EC7948" w:rsidRDefault="00471A3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471A3F">
              <w:rPr>
                <w:rFonts w:ascii="標楷體" w:eastAsia="標楷體" w:hAnsi="標楷體" w:cs="標楷體" w:hint="eastAsia"/>
                <w:sz w:val="24"/>
                <w:szCs w:val="24"/>
                <w:shd w:val="clear" w:color="auto" w:fill="FFFFFF" w:themeFill="background1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4DD8219B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778E0CA6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1F88383D" w14:textId="77777777" w:rsidR="00FC1B4B" w:rsidRPr="00EC7948" w:rsidRDefault="00471A3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471A3F">
              <w:rPr>
                <w:rFonts w:ascii="標楷體" w:eastAsia="標楷體" w:hAnsi="標楷體" w:cs="標楷體" w:hint="eastAsia"/>
                <w:sz w:val="24"/>
                <w:szCs w:val="24"/>
                <w:shd w:val="clear" w:color="auto" w:fill="FFFFFF" w:themeFill="background1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47E2406B" w14:textId="77777777" w:rsidR="00FC1B4B" w:rsidRPr="001D3382" w:rsidRDefault="00471A3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E34EB" w14:textId="77777777" w:rsidR="002B5E2D" w:rsidRDefault="002B5E2D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2B5E2D">
              <w:rPr>
                <w:rFonts w:ascii="Times New Roman" w:eastAsia="標楷體" w:hAnsi="Times New Roman" w:cs="Times New Roman"/>
                <w:color w:val="000000" w:themeColor="text1"/>
              </w:rPr>
              <w:t>科</w:t>
            </w:r>
            <w:r w:rsidRPr="002B5E2D">
              <w:rPr>
                <w:rFonts w:ascii="Times New Roman" w:eastAsia="標楷體" w:hAnsi="Times New Roman" w:cs="Times New Roman"/>
                <w:color w:val="000000" w:themeColor="text1"/>
              </w:rPr>
              <w:t xml:space="preserve">-J-A2 </w:t>
            </w:r>
            <w:r w:rsidRPr="002B5E2D">
              <w:rPr>
                <w:rFonts w:ascii="Times New Roman" w:eastAsia="標楷體" w:hAnsi="Times New Roman" w:cs="Times New Roman"/>
                <w:color w:val="000000" w:themeColor="text1"/>
              </w:rPr>
              <w:t>運用科技工具，理解與歸納問題，進而提出簡易的解決之道。</w:t>
            </w:r>
          </w:p>
          <w:p w14:paraId="7AD0F25C" w14:textId="77777777" w:rsidR="002B5E2D" w:rsidRDefault="002B5E2D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Times New Roman" w:eastAsia="標楷體" w:hAnsi="Times New Roman" w:cs="Times New Roman"/>
                <w:color w:val="FF0000"/>
              </w:rPr>
            </w:pPr>
          </w:p>
          <w:p w14:paraId="3CEEAF34" w14:textId="77777777" w:rsidR="002B5E2D" w:rsidRDefault="002B5E2D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2B5E2D">
              <w:rPr>
                <w:rFonts w:ascii="Times New Roman" w:eastAsia="標楷體" w:hAnsi="Times New Roman" w:cs="Times New Roman"/>
                <w:color w:val="000000" w:themeColor="text1"/>
              </w:rPr>
              <w:t>科</w:t>
            </w:r>
            <w:r w:rsidRPr="002B5E2D">
              <w:rPr>
                <w:rFonts w:ascii="Times New Roman" w:eastAsia="標楷體" w:hAnsi="Times New Roman" w:cs="Times New Roman"/>
                <w:color w:val="000000" w:themeColor="text1"/>
              </w:rPr>
              <w:t xml:space="preserve">-J-B1 </w:t>
            </w:r>
            <w:r w:rsidRPr="002B5E2D">
              <w:rPr>
                <w:rFonts w:ascii="Times New Roman" w:eastAsia="標楷體" w:hAnsi="Times New Roman" w:cs="Times New Roman"/>
                <w:color w:val="000000" w:themeColor="text1"/>
              </w:rPr>
              <w:t>具備運用科技符號與運算思維進行日常生活的表達與溝通。</w:t>
            </w:r>
          </w:p>
          <w:p w14:paraId="2BC43A6E" w14:textId="77777777" w:rsidR="002B5E2D" w:rsidRDefault="002B5E2D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Times New Roman" w:eastAsia="標楷體" w:hAnsi="Times New Roman" w:cs="Times New Roman"/>
                <w:color w:val="FF0000"/>
              </w:rPr>
            </w:pPr>
          </w:p>
          <w:p w14:paraId="22024DF4" w14:textId="77777777" w:rsidR="002B5E2D" w:rsidRDefault="002B5E2D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2B5E2D">
              <w:rPr>
                <w:rFonts w:ascii="Times New Roman" w:eastAsia="標楷體" w:hAnsi="Times New Roman" w:cs="Times New Roman"/>
                <w:color w:val="000000" w:themeColor="text1"/>
              </w:rPr>
              <w:t>科</w:t>
            </w:r>
            <w:r w:rsidRPr="002B5E2D">
              <w:rPr>
                <w:rFonts w:ascii="Times New Roman" w:eastAsia="標楷體" w:hAnsi="Times New Roman" w:cs="Times New Roman"/>
                <w:color w:val="000000" w:themeColor="text1"/>
              </w:rPr>
              <w:t xml:space="preserve">-J-B2 </w:t>
            </w:r>
            <w:r w:rsidRPr="002B5E2D">
              <w:rPr>
                <w:rFonts w:ascii="Times New Roman" w:eastAsia="標楷體" w:hAnsi="Times New Roman" w:cs="Times New Roman"/>
                <w:color w:val="000000" w:themeColor="text1"/>
              </w:rPr>
              <w:t>理解資訊與科技的基本原理，具備</w:t>
            </w:r>
            <w:proofErr w:type="gramStart"/>
            <w:r w:rsidRPr="002B5E2D">
              <w:rPr>
                <w:rFonts w:ascii="Times New Roman" w:eastAsia="標楷體" w:hAnsi="Times New Roman" w:cs="Times New Roman"/>
                <w:color w:val="000000" w:themeColor="text1"/>
              </w:rPr>
              <w:t>媒體識讀的</w:t>
            </w:r>
            <w:proofErr w:type="gramEnd"/>
            <w:r w:rsidRPr="002B5E2D">
              <w:rPr>
                <w:rFonts w:ascii="Times New Roman" w:eastAsia="標楷體" w:hAnsi="Times New Roman" w:cs="Times New Roman"/>
                <w:color w:val="000000" w:themeColor="text1"/>
              </w:rPr>
              <w:t>能力，並能了解人與科技、資訊、媒體的互動關係。</w:t>
            </w:r>
          </w:p>
          <w:p w14:paraId="4D7541C3" w14:textId="77777777" w:rsidR="002B5E2D" w:rsidRDefault="002B5E2D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Times New Roman" w:eastAsia="標楷體" w:hAnsi="Times New Roman" w:cs="Times New Roman"/>
                <w:color w:val="FF0000"/>
              </w:rPr>
            </w:pPr>
          </w:p>
          <w:p w14:paraId="2668B18E" w14:textId="77777777" w:rsidR="002B5E2D" w:rsidRPr="002B5E2D" w:rsidRDefault="002B5E2D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Times New Roman" w:eastAsia="標楷體" w:hAnsi="Times New Roman" w:cs="Times New Roman"/>
                <w:color w:val="FF0000"/>
              </w:rPr>
            </w:pPr>
            <w:r w:rsidRPr="002B5E2D">
              <w:rPr>
                <w:rFonts w:ascii="Times New Roman" w:eastAsia="標楷體" w:hAnsi="Times New Roman" w:cs="Times New Roman"/>
                <w:color w:val="000000" w:themeColor="text1"/>
              </w:rPr>
              <w:t>科</w:t>
            </w:r>
            <w:r w:rsidRPr="002B5E2D">
              <w:rPr>
                <w:rFonts w:ascii="Times New Roman" w:eastAsia="標楷體" w:hAnsi="Times New Roman" w:cs="Times New Roman"/>
                <w:color w:val="000000" w:themeColor="text1"/>
              </w:rPr>
              <w:t xml:space="preserve">-J-C2 </w:t>
            </w:r>
            <w:r w:rsidRPr="002B5E2D">
              <w:rPr>
                <w:rFonts w:ascii="Times New Roman" w:eastAsia="標楷體" w:hAnsi="Times New Roman" w:cs="Times New Roman"/>
                <w:color w:val="000000" w:themeColor="text1"/>
              </w:rPr>
              <w:t>運用科技工具進行溝通協調及團隊合作，以完成科技專題活動。</w:t>
            </w:r>
          </w:p>
        </w:tc>
      </w:tr>
    </w:tbl>
    <w:p w14:paraId="056C49C3" w14:textId="77777777" w:rsid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5F972522" w14:textId="77777777" w:rsidR="00CF244B" w:rsidRDefault="00CF24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5B07D875" w14:textId="77777777" w:rsidR="00CF244B" w:rsidRPr="00FC1B4B" w:rsidRDefault="00CF24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26566F12" w14:textId="77777777"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課程架構：</w:t>
      </w:r>
    </w:p>
    <w:p w14:paraId="5CEFC5FA" w14:textId="54B88C74" w:rsidR="00440A20" w:rsidRPr="00440A20" w:rsidRDefault="00CF244B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第一冊 第一篇  資訊科技篇</w:t>
      </w:r>
    </w:p>
    <w:p w14:paraId="34E54622" w14:textId="40B055A9" w:rsidR="00CF244B" w:rsidRDefault="00207331" w:rsidP="00207331">
      <w:pPr>
        <w:spacing w:line="0" w:lineRule="atLeast"/>
        <w:rPr>
          <w:rFonts w:ascii="標楷體" w:eastAsia="標楷體" w:hAnsi="標楷體" w:cs="標楷體"/>
          <w:noProof/>
          <w:sz w:val="24"/>
          <w:szCs w:val="24"/>
        </w:rPr>
      </w:pPr>
      <w:r>
        <w:rPr>
          <w:rFonts w:ascii="標楷體" w:eastAsia="標楷體" w:hAnsi="標楷體" w:cs="標楷體"/>
          <w:noProof/>
          <w:sz w:val="24"/>
          <w:szCs w:val="24"/>
        </w:rPr>
        <w:object w:dxaOrig="14909" w:dyaOrig="7875" w14:anchorId="5AF7E2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5.5pt;height:393.75pt" o:ole="">
            <v:imagedata r:id="rId8" o:title=""/>
          </v:shape>
          <o:OLEObject Type="Embed" ProgID="Word.Document.12" ShapeID="_x0000_i1025" DrawAspect="Content" ObjectID="_1779001230" r:id="rId9">
            <o:FieldCodes>\s</o:FieldCodes>
          </o:OLEObject>
        </w:object>
      </w:r>
    </w:p>
    <w:p w14:paraId="6D365419" w14:textId="77777777" w:rsidR="00D37619" w:rsidRPr="00E8654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91"/>
        <w:gridCol w:w="1418"/>
        <w:gridCol w:w="1540"/>
        <w:gridCol w:w="2835"/>
        <w:gridCol w:w="708"/>
        <w:gridCol w:w="2268"/>
        <w:gridCol w:w="1418"/>
        <w:gridCol w:w="1720"/>
        <w:gridCol w:w="1481"/>
      </w:tblGrid>
      <w:tr w:rsidR="00E8654C" w:rsidRPr="002026C7" w14:paraId="444D0E60" w14:textId="77777777" w:rsidTr="00024545">
        <w:trPr>
          <w:jc w:val="center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8452BE8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2419D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8C182E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883ECD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3DE311D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E0F0777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9E4995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48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0799B71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14:paraId="0E67897A" w14:textId="77777777" w:rsidTr="00024545">
        <w:trPr>
          <w:jc w:val="center"/>
        </w:trPr>
        <w:tc>
          <w:tcPr>
            <w:tcW w:w="16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2D536D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E656F5" w14:textId="77777777"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A2F774" w14:textId="77777777"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FC001F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9D7D14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FD43D9B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4C5F3D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EE91A2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355D20A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954A8" w14:paraId="5FDCADF1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91BC5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5EAFB75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14:paraId="22BD7566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65EA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能落實健康的數位使用習慣與態度。</w:t>
            </w:r>
          </w:p>
          <w:p w14:paraId="594D7EE1" w14:textId="453AC294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能了解資訊科技相關之法律、倫理及社會議題，以保護自己與尊重他人。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91464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個人資料保護。</w:t>
            </w:r>
          </w:p>
          <w:p w14:paraId="0D0959C1" w14:textId="6B42A00F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資訊安全。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31577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進入資訊科技教室</w:t>
            </w:r>
          </w:p>
          <w:p w14:paraId="53F4A91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6C08FC00" w14:textId="77777777" w:rsidR="006954A8" w:rsidRPr="00DA591D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1-1數位生活</w:t>
            </w:r>
          </w:p>
          <w:p w14:paraId="2FB881D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說明</w:t>
            </w:r>
            <w:r w:rsidRPr="002D7B5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進入資訊科技教室應遵守的相關規範，並簽名以確保會依照規範執行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545ACA7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以人類</w:t>
            </w:r>
            <w:r w:rsidRPr="002D7B5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生活演變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說明「資訊科技」對人類生活型態造成越來越快、且全面的影響。</w:t>
            </w:r>
          </w:p>
          <w:p w14:paraId="3A16D0A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引導學生發掘「資訊科技」為日常生活帶來什麼樣的便利性，並思考哪些服務與資訊科技有關。</w:t>
            </w:r>
          </w:p>
          <w:p w14:paraId="3AC4F6B0" w14:textId="184FC687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介紹資訊科技為生活帶來的改變，從個人、家庭到整個社會都隨處可見，引導學生思考有哪些案例。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3892E8" w14:textId="58CAC654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55A2B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需求設備：個人電腦、簡報</w:t>
            </w:r>
            <w:proofErr w:type="gramStart"/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檔</w:t>
            </w:r>
            <w:proofErr w:type="gramEnd"/>
          </w:p>
          <w:p w14:paraId="6268A75F" w14:textId="3CADEAAC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3673B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772AAD26" w14:textId="3563CE9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6C2E686C" w14:textId="0A6D7C4B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63E9C03A" w14:textId="1B950108" w:rsidR="006954A8" w:rsidRPr="00426B86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B16F46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5B06A014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資E10 </w:t>
            </w:r>
            <w:r w:rsidRPr="004E45A7">
              <w:rPr>
                <w:rFonts w:ascii="標楷體" w:eastAsia="標楷體" w:hAnsi="標楷體" w:cs="標楷體"/>
                <w:sz w:val="24"/>
                <w:szCs w:val="24"/>
              </w:rPr>
              <w:t>了解資訊科技於日常生活之重要性。</w:t>
            </w:r>
          </w:p>
          <w:p w14:paraId="2837FC54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資E12 </w:t>
            </w:r>
            <w:r w:rsidRPr="004E45A7">
              <w:rPr>
                <w:rFonts w:ascii="標楷體" w:eastAsia="標楷體" w:hAnsi="標楷體" w:cs="標楷體"/>
                <w:sz w:val="24"/>
                <w:szCs w:val="24"/>
              </w:rPr>
              <w:t>了解並遵守資訊倫理與使用資訊科技的相關規範。</w:t>
            </w:r>
          </w:p>
          <w:p w14:paraId="19804D4F" w14:textId="06D7ECEC" w:rsidR="006954A8" w:rsidRPr="00A42EF1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資E13 </w:t>
            </w:r>
            <w:r w:rsidRPr="004E45A7">
              <w:rPr>
                <w:rFonts w:ascii="標楷體" w:eastAsia="標楷體" w:hAnsi="標楷體" w:cs="標楷體"/>
                <w:sz w:val="24"/>
                <w:szCs w:val="24"/>
              </w:rPr>
              <w:t>具備學習資訊科技的興趣。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067FE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0012781C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5F966EF6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92BB454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504AC7B8" w14:textId="0CB1BD48" w:rsidR="006954A8" w:rsidRPr="00500692" w:rsidRDefault="006954A8" w:rsidP="006954A8">
            <w:pPr>
              <w:adjustRightInd w:val="0"/>
              <w:snapToGrid w:val="0"/>
              <w:spacing w:line="0" w:lineRule="atLeast"/>
              <w:ind w:left="71" w:hanging="14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05CA932A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9D70F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48C327E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7764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能落實健康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的數位使用習慣與態度。</w:t>
            </w:r>
          </w:p>
          <w:p w14:paraId="1179CFA9" w14:textId="2291DC83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能了解資訊科技相關之法律、倫理及社會議題，以保護自己與尊重他人。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03401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資H-Ⅳ-1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個人資料保護。</w:t>
            </w:r>
          </w:p>
          <w:p w14:paraId="09204F9A" w14:textId="75BF31EF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資H-Ⅳ-3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資訊安全。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7FE86F" w14:textId="77777777" w:rsidR="006954A8" w:rsidRPr="00DA591D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1-1數位生活</w:t>
            </w:r>
          </w:p>
          <w:p w14:paraId="1104B76E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 xml:space="preserve">1. </w:t>
            </w:r>
            <w:r w:rsidRPr="002D7B5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說明隨著技術提升，資訊科技所帶來的應用更加全面、多元，現今各項技術主要朝著智慧化、無人化、雲端化等方向發展。</w:t>
            </w:r>
          </w:p>
          <w:p w14:paraId="7CFDA6E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2. </w:t>
            </w:r>
            <w:r w:rsidRPr="002D7B5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說明人工智慧是目前資訊科技發展的主要項目，隨著AI的</w:t>
            </w:r>
            <w:proofErr w:type="gramStart"/>
            <w:r w:rsidRPr="002D7B5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普及，</w:t>
            </w:r>
            <w:proofErr w:type="gramEnd"/>
            <w:r w:rsidRPr="002D7B5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已有許多行業將此項技術應用在工作中。</w:t>
            </w:r>
          </w:p>
          <w:p w14:paraId="29F9427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3. </w:t>
            </w:r>
            <w:r w:rsidRPr="002D7B5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介紹不同類型的生成式AI中，常見的服務應用與其功能，如文章生成的ChatGPT、影像生成的Midjourney等。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引導學生實際操作體驗。</w:t>
            </w:r>
          </w:p>
          <w:p w14:paraId="379A8C2E" w14:textId="5A769E06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4. </w:t>
            </w:r>
            <w:r w:rsidRPr="002D7B5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說明AI儘管能力強大，但終歸是人類的智慧結晶，因此AI並非全能，仍有一定限制及錯誤的可能，在使用時仍應保持正確的態度。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009442" w14:textId="7627585B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FBDEE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需求設備：個人電腦、簡報</w:t>
            </w:r>
            <w:proofErr w:type="gramStart"/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檔</w:t>
            </w:r>
            <w:proofErr w:type="gramEnd"/>
          </w:p>
          <w:p w14:paraId="14446FC3" w14:textId="76A24BF4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2. 資訊科技應用影片，例如：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生成式AI。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0AF65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2B99BFB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445C0A2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20803FC4" w14:textId="77777777" w:rsidR="006954A8" w:rsidRPr="00024545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A8DB6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【資訊教育】</w:t>
            </w:r>
          </w:p>
          <w:p w14:paraId="7CF4A9D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資E10 </w:t>
            </w:r>
            <w:r w:rsidRPr="004E45A7">
              <w:rPr>
                <w:rFonts w:ascii="標楷體" w:eastAsia="標楷體" w:hAnsi="標楷體" w:cs="標楷體"/>
                <w:sz w:val="24"/>
                <w:szCs w:val="24"/>
              </w:rPr>
              <w:t>了解資訊科技於日常生活之重要性。</w:t>
            </w:r>
          </w:p>
          <w:p w14:paraId="5124B79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資E12 </w:t>
            </w:r>
            <w:r w:rsidRPr="004E45A7">
              <w:rPr>
                <w:rFonts w:ascii="標楷體" w:eastAsia="標楷體" w:hAnsi="標楷體" w:cs="標楷體"/>
                <w:sz w:val="24"/>
                <w:szCs w:val="24"/>
              </w:rPr>
              <w:t>了解並遵守資訊倫理與使用資訊科技的相關規範。</w:t>
            </w:r>
          </w:p>
          <w:p w14:paraId="731B1752" w14:textId="08A4A422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資E13 </w:t>
            </w:r>
            <w:r w:rsidRPr="004E45A7">
              <w:rPr>
                <w:rFonts w:ascii="標楷體" w:eastAsia="標楷體" w:hAnsi="標楷體" w:cs="標楷體"/>
                <w:sz w:val="24"/>
                <w:szCs w:val="24"/>
              </w:rPr>
              <w:t>具備學習資訊科技的興趣。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72091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協同教學(需另申請授課鐘點費者)</w:t>
            </w:r>
          </w:p>
          <w:p w14:paraId="21691100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56BDFAED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51502C57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50EF422D" w14:textId="0BC1E212" w:rsidR="006954A8" w:rsidRPr="00500692" w:rsidRDefault="006954A8" w:rsidP="006954A8">
            <w:pPr>
              <w:adjustRightInd w:val="0"/>
              <w:snapToGrid w:val="0"/>
              <w:spacing w:line="0" w:lineRule="atLeast"/>
              <w:ind w:left="71"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3218E56A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C6B6E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B322525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C5492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並進行有效的表達。</w:t>
            </w:r>
          </w:p>
          <w:p w14:paraId="1DC7A92D" w14:textId="3B946CE2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能落實健康的數位使用習慣與態度。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EB8DD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資H-Ⅳ-1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個人資料保護。</w:t>
            </w:r>
          </w:p>
          <w:p w14:paraId="0FB1E7AF" w14:textId="61AD6039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資訊安全。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993622" w14:textId="77777777" w:rsidR="006954A8" w:rsidRPr="00DA591D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1-2資訊安全簡介</w:t>
            </w:r>
          </w:p>
          <w:p w14:paraId="77BE63AE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引導學生回想，是否曾因資訊安全事件，造成不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良影響？並討論如何避免或解決。</w:t>
            </w:r>
          </w:p>
          <w:p w14:paraId="5E03064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說明資訊安全</w:t>
            </w:r>
            <w:proofErr w:type="gramStart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三</w:t>
            </w:r>
            <w:proofErr w:type="gramEnd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原則（CIA）。</w:t>
            </w:r>
          </w:p>
          <w:p w14:paraId="3711F13A" w14:textId="35153D4B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說明維護資訊設備安全的方法。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6010F1" w14:textId="5E75A513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48D743" w14:textId="53701F4B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需求設備：個人電腦、簡報</w:t>
            </w:r>
            <w:proofErr w:type="gramStart"/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檔</w:t>
            </w:r>
            <w:proofErr w:type="gramEnd"/>
          </w:p>
          <w:p w14:paraId="6E76C357" w14:textId="771093C9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FF132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698E787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19B12B8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5D30DFFB" w14:textId="77777777" w:rsidR="006954A8" w:rsidRPr="00024545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395244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4515D11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資E6 </w:t>
            </w:r>
            <w:r w:rsidRPr="00756508">
              <w:rPr>
                <w:rFonts w:ascii="標楷體" w:eastAsia="標楷體" w:hAnsi="標楷體" w:cs="標楷體"/>
                <w:sz w:val="24"/>
                <w:szCs w:val="24"/>
              </w:rPr>
              <w:t>認識與使用資訊科技以表達想法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7103701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資E12 </w:t>
            </w:r>
            <w:r w:rsidRPr="004E45A7">
              <w:rPr>
                <w:rFonts w:ascii="標楷體" w:eastAsia="標楷體" w:hAnsi="標楷體" w:cs="標楷體"/>
                <w:sz w:val="24"/>
                <w:szCs w:val="24"/>
              </w:rPr>
              <w:t>了解並遵守資訊倫理與使用資訊科技的相關規範。</w:t>
            </w:r>
          </w:p>
          <w:p w14:paraId="2BF1060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5881911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7DA6EE1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70D984B" w14:textId="080831E3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A8590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授課鐘點費者)</w:t>
            </w:r>
          </w:p>
          <w:p w14:paraId="36B2A18E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7DEC9FEC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79C00AAE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1F98559B" w14:textId="5766AF6B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22F95143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5DFA4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80138AC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9/16-9/20</w:t>
            </w:r>
          </w:p>
          <w:p w14:paraId="71E7EAC3" w14:textId="77777777" w:rsidR="006954A8" w:rsidRPr="00313E21" w:rsidRDefault="006954A8" w:rsidP="006954A8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中秋節)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1DC6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69261F9E" w14:textId="56119ED4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能落實健康的數位使用習慣與態度。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5152D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個人資料保護。</w:t>
            </w:r>
          </w:p>
          <w:p w14:paraId="7697D613" w14:textId="71E487D4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資H-Ⅳ-3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資訊安全。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DD3C1E" w14:textId="77777777" w:rsidR="006954A8" w:rsidRPr="00DA591D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1-2資訊安全簡介</w:t>
            </w:r>
          </w:p>
          <w:p w14:paraId="64580484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介紹惡意程式與其危害：電腦病毒、電腦蠕蟲、木馬程式。</w:t>
            </w:r>
          </w:p>
          <w:p w14:paraId="1FB22FF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說明維護軟體安全的使用習慣。</w:t>
            </w:r>
          </w:p>
          <w:p w14:paraId="11E6114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介紹防火牆的功能與設定方式。</w:t>
            </w:r>
          </w:p>
          <w:p w14:paraId="4231E41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介紹維護網路安全的使用習慣。</w:t>
            </w:r>
          </w:p>
          <w:p w14:paraId="39FC8366" w14:textId="3F921BFE" w:rsidR="006954A8" w:rsidRPr="00426B86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5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介紹http與https網址的差異。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49BA7F" w14:textId="624ABA38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DAE86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需求設備：個人電腦、簡報</w:t>
            </w:r>
            <w:proofErr w:type="gramStart"/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檔</w:t>
            </w:r>
            <w:proofErr w:type="gramEnd"/>
          </w:p>
          <w:p w14:paraId="528456D4" w14:textId="4311E2AD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資訊安全影片，例如：勒索病毒、防毒軟體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網路詐騙。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DFA4E6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6AC5D0A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41E1E93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3A03E1CD" w14:textId="77777777" w:rsidR="006954A8" w:rsidRPr="00024545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6E82FE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53A42696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資E6 </w:t>
            </w:r>
            <w:r w:rsidRPr="00756508">
              <w:rPr>
                <w:rFonts w:ascii="標楷體" w:eastAsia="標楷體" w:hAnsi="標楷體" w:cs="標楷體"/>
                <w:sz w:val="24"/>
                <w:szCs w:val="24"/>
              </w:rPr>
              <w:t>認識與使用資訊科技以表達想法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。</w:t>
            </w:r>
          </w:p>
          <w:p w14:paraId="5B6919F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資E12 </w:t>
            </w:r>
            <w:r w:rsidRPr="004E45A7">
              <w:rPr>
                <w:rFonts w:ascii="標楷體" w:eastAsia="標楷體" w:hAnsi="標楷體" w:cs="標楷體"/>
                <w:sz w:val="24"/>
                <w:szCs w:val="24"/>
              </w:rPr>
              <w:t>了解並遵守資訊倫理與使用資訊科技的相關規範。</w:t>
            </w:r>
          </w:p>
          <w:p w14:paraId="6A14F70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【安全教育】</w:t>
            </w:r>
          </w:p>
          <w:p w14:paraId="4155EED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安J1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理解安全教育的意義。</w:t>
            </w:r>
          </w:p>
          <w:p w14:paraId="18B9388E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【閱讀素養教育】</w:t>
            </w:r>
          </w:p>
          <w:p w14:paraId="41FA46B2" w14:textId="14BB4FC5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47F9A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3F8007B8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2DB4F057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117512EC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3976F09C" w14:textId="5363AEFE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lastRenderedPageBreak/>
              <w:t xml:space="preserve">            </w:t>
            </w:r>
          </w:p>
        </w:tc>
      </w:tr>
      <w:tr w:rsidR="006954A8" w14:paraId="62ECAFC4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F40D8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B577F93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7206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1573E7A4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76C613D3" w14:textId="1A8A43BD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F3754C" w14:textId="673BBBE9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AD0EF9" w14:textId="77777777" w:rsidR="006954A8" w:rsidRPr="00DA591D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2-1演算法簡介</w:t>
            </w:r>
          </w:p>
          <w:p w14:paraId="25245A3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說明電腦的程式之所以能正確運作，主要依賴「演算法」，讓程式依循指令完成任務。</w:t>
            </w:r>
          </w:p>
          <w:p w14:paraId="7EA6088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說明演算法就是解決問題的方法。</w:t>
            </w:r>
          </w:p>
          <w:p w14:paraId="42A242B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說明演算法的步驟有順序性，不可任意省略或更動。</w:t>
            </w:r>
          </w:p>
          <w:p w14:paraId="65E6435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介紹演算法的5大特性：輸入、輸出、明確性、有限性、有效性。</w:t>
            </w:r>
          </w:p>
          <w:p w14:paraId="41E7B0F6" w14:textId="5EA39826" w:rsidR="006954A8" w:rsidRPr="00426B86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說明電腦功能強大的背後，主要依賴好的演算法。例如：</w:t>
            </w:r>
            <w:proofErr w:type="gramStart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修圖</w:t>
            </w:r>
            <w:proofErr w:type="gramEnd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app要把照片裡的眼睛變大、</w:t>
            </w:r>
            <w:proofErr w:type="gramStart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把臉變小</w:t>
            </w:r>
            <w:proofErr w:type="gramEnd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，而照片裡的哪些部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位是眼睛？哪些是臉？這些都是電腦依循演算法的步驟，執行程式獲取的結果。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7CAABA" w14:textId="67D6DAE5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AE87D8" w14:textId="2031CFFB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需求設備：個人電腦、簡報檔、教學影片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BBA68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43F0B64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048D99D6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379E676D" w14:textId="77777777" w:rsidR="006954A8" w:rsidRPr="00024545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EFE42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3E11613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614B61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14:paraId="3BCC921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資E6 </w:t>
            </w:r>
            <w:r w:rsidRPr="00756508">
              <w:rPr>
                <w:rFonts w:ascii="標楷體" w:eastAsia="標楷體" w:hAnsi="標楷體" w:cs="標楷體"/>
                <w:sz w:val="24"/>
                <w:szCs w:val="24"/>
              </w:rPr>
              <w:t>認識與使用資訊科技以表達想法。</w:t>
            </w:r>
          </w:p>
          <w:p w14:paraId="320C6A6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52F2811C" w14:textId="215A84D4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D1626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6C877B68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24962930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FB6D933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3C4FF812" w14:textId="14B74D4D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269C0099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FDB41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A2B196A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5763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7AA5CE0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227AD851" w14:textId="45DF15BA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C968FA" w14:textId="79A4C90F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69F66F" w14:textId="77777777" w:rsidR="006954A8" w:rsidRPr="00DA591D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2-1演算法簡介</w:t>
            </w:r>
          </w:p>
          <w:p w14:paraId="491FC70E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認識以文字表達演算法的方式。</w:t>
            </w:r>
          </w:p>
          <w:p w14:paraId="63244FE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說明文字演算法不易閱讀，描述複雜的步驟會顯得冗長，且不同人的解讀可能有誤差。</w:t>
            </w:r>
          </w:p>
          <w:p w14:paraId="031A5FB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說明以流程圖表達演算法的優點</w:t>
            </w:r>
          </w:p>
          <w:p w14:paraId="25D76AB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(1)流程圖主要利用圖形和箭頭來呈現步驟。</w:t>
            </w:r>
          </w:p>
          <w:p w14:paraId="5425C9E5" w14:textId="77777777" w:rsidR="006954A8" w:rsidRPr="00DA591D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(2)與「文字演算法」比較，流程圖的步驟較易讀、易懂。</w:t>
            </w:r>
          </w:p>
          <w:p w14:paraId="48BF37B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學習繪製流程圖的方式與技巧</w:t>
            </w:r>
          </w:p>
          <w:p w14:paraId="6ACA874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(1)說明流程圖的繪製原則。</w:t>
            </w:r>
          </w:p>
          <w:p w14:paraId="76B3C5E4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(2)介紹常用的流程圖符號。</w:t>
            </w:r>
          </w:p>
          <w:p w14:paraId="12CD1896" w14:textId="79B8B113" w:rsidR="006954A8" w:rsidRPr="00426B86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(3)說明如果要畫複雜的流程時，可利用副程式的方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式呈現，讓流程更清晰易理解。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34FD32" w14:textId="38987A41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E244AD" w14:textId="0F6D566B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需求設備：個人電腦、簡報檔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1CB98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3706CA2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1A86575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2B716EB3" w14:textId="77777777" w:rsidR="006954A8" w:rsidRPr="00024545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A66E3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13DF0C7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614B61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14:paraId="6EEE454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資E6 </w:t>
            </w:r>
            <w:r w:rsidRPr="00756508">
              <w:rPr>
                <w:rFonts w:ascii="標楷體" w:eastAsia="標楷體" w:hAnsi="標楷體" w:cs="標楷體"/>
                <w:sz w:val="24"/>
                <w:szCs w:val="24"/>
              </w:rPr>
              <w:t>認識與使用資訊科技以表達想法。</w:t>
            </w:r>
          </w:p>
          <w:p w14:paraId="45E4FEB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9B0984D" w14:textId="7D0CED20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D394B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172BE68A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0A37EC04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1E660B8E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46CFA28E" w14:textId="4BD5FF9B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7C08A94F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FAD59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F39F8E9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10/7-10/11</w:t>
            </w:r>
          </w:p>
          <w:p w14:paraId="2E0EEAB9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eastAsia="標楷體"/>
                <w:color w:val="auto"/>
                <w:sz w:val="22"/>
              </w:rPr>
              <w:t xml:space="preserve"> (10/1</w:t>
            </w:r>
            <w:r w:rsidRPr="00313E21">
              <w:rPr>
                <w:rFonts w:eastAsia="標楷體" w:hint="eastAsia"/>
                <w:color w:val="auto"/>
                <w:sz w:val="22"/>
              </w:rPr>
              <w:t>0</w:t>
            </w:r>
            <w:r w:rsidRPr="00313E21">
              <w:rPr>
                <w:rFonts w:eastAsia="標楷體"/>
                <w:color w:val="auto"/>
                <w:sz w:val="22"/>
              </w:rPr>
              <w:t>國慶日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1593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2F5EA1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3DD841E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2F5EA1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2C64701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運c-Ⅳ-1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能熟悉資訊科技共創工具的使用方法。</w:t>
            </w:r>
          </w:p>
          <w:p w14:paraId="242C046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運p-Ⅳ-2 </w:t>
            </w:r>
            <w:r w:rsidRPr="002F5EA1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  <w:p w14:paraId="0D4F7A26" w14:textId="47B1E784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C2487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3D0DCD76" w14:textId="556325E5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程式語言基本概念、功能及應用。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4CF2D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2-2流程控制結構</w:t>
            </w:r>
          </w:p>
          <w:p w14:paraId="540C796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3A717A5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以生活化的例子說明「結構化」的重要性。</w:t>
            </w:r>
          </w:p>
          <w:p w14:paraId="2E6F762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認識循序結構：指令依先後順序由上而下，一個接著一個執行，是最基本的結構。</w:t>
            </w:r>
          </w:p>
          <w:p w14:paraId="0515B85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認識選擇結構：我們口語中提到「如果⋯那麼⋯」、「如果⋯那麼⋯否則⋯」，就是選擇結構。</w:t>
            </w:r>
          </w:p>
          <w:p w14:paraId="2D4E0EE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認識重複結構：說明各種重複結構，可以讓程式變得更為精簡。</w:t>
            </w:r>
          </w:p>
          <w:p w14:paraId="269F060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重複結構中，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除了基本的重複指定次數外，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也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可能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應用到「選擇結構」，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以此依照指定條件重複指定的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指令，或是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決定何時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執行接下來的指令。</w:t>
            </w:r>
          </w:p>
          <w:p w14:paraId="3DB6AD9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在重複結構中的依照條件重複裡，可細分為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前、後判斷式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兩種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242DF6B6" w14:textId="77777777" w:rsidR="006954A8" w:rsidRPr="008430B1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430B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(1)前判斷式：先條件判斷。→可能不執行指令。</w:t>
            </w:r>
          </w:p>
          <w:p w14:paraId="125E65D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430B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(2)後判斷式：先執行指令。→一定會執行該指令。</w:t>
            </w:r>
          </w:p>
          <w:p w14:paraId="4A755B52" w14:textId="77777777" w:rsidR="006954A8" w:rsidRPr="008430B1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7. </w:t>
            </w:r>
            <w:r w:rsidRPr="008430B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動腦時間：比較前、後判斷式的差別。</w:t>
            </w:r>
          </w:p>
          <w:p w14:paraId="133D2272" w14:textId="77777777" w:rsidR="006954A8" w:rsidRPr="008430B1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430B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(1)前判斷式：可能會前進0格。如果第一次猜拳就輸了，完全不前進。</w:t>
            </w:r>
          </w:p>
          <w:p w14:paraId="558FF08C" w14:textId="2B5F3819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430B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(2)後判斷式：最少會前進1格。每</w:t>
            </w:r>
            <w:proofErr w:type="gramStart"/>
            <w:r w:rsidRPr="008430B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個</w:t>
            </w:r>
            <w:proofErr w:type="gramEnd"/>
            <w:r w:rsidRPr="008430B1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回合中，即使第一次猜拳就輸了，還是會前進1格。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0C0C0B" w14:textId="4C96DB24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36CC06" w14:textId="73D9A971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需求設備：個人電腦、簡報檔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10D5E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31EBC30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3CA6E7B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743DEDB3" w14:textId="77777777" w:rsidR="006954A8" w:rsidRPr="00024545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F1D05E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14:paraId="1ED3AE2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J7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學習蒐集與分析工作/教育環境的資料。</w:t>
            </w:r>
          </w:p>
          <w:p w14:paraId="39CC8EFE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6D4DF0C" w14:textId="77968009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BBFE9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1CBE4F59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4BF6CCFE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562306F0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2F7D7BF1" w14:textId="18CDF6CA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0467EFF9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436F4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0CD2734" w14:textId="77777777" w:rsidR="006954A8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10/14-10/18</w:t>
            </w:r>
          </w:p>
          <w:p w14:paraId="5965B368" w14:textId="77777777" w:rsidR="006954A8" w:rsidRPr="00313E21" w:rsidRDefault="006954A8" w:rsidP="006954A8">
            <w:pPr>
              <w:ind w:rightChars="-55" w:right="-110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B95B6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2F5EA1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4A7B2A0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2F5EA1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7208303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運c-Ⅳ-1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能熟悉資訊科技共創工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具的使用方法。</w:t>
            </w:r>
          </w:p>
          <w:p w14:paraId="3F2FDBB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運p-Ⅳ-2 </w:t>
            </w:r>
            <w:r w:rsidRPr="002F5EA1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  <w:p w14:paraId="2DA07B7E" w14:textId="2A0C0A6A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B1972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00AE667F" w14:textId="5300D8FC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程式語言基本概念、功能及應用。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F7D1E6" w14:textId="77777777" w:rsidR="006954A8" w:rsidRPr="00A13897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2-2流程控制結構</w:t>
            </w:r>
          </w:p>
          <w:p w14:paraId="1993B370" w14:textId="1C4549BC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引導學生完成三種流程結構的「小試身手」題目，並複習三種流程結構。</w:t>
            </w:r>
          </w:p>
          <w:p w14:paraId="52579C43" w14:textId="5D00D3BA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讓學生自行完成「進階挑戰」、「綜合挑戰」的題目，並讓學生分享自己的解題方式。</w:t>
            </w:r>
          </w:p>
          <w:p w14:paraId="3D9EC1D2" w14:textId="13CA424F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讓學生自製關卡，分組進行遊玩。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7E6B29" w14:textId="5261D183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E1C8FB" w14:textId="7098F600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需求設備：個人電腦、簡報檔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15674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5228B17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7E2C05E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23A894E3" w14:textId="6EA25FB6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4AE80ACB" w14:textId="77777777" w:rsidR="006954A8" w:rsidRPr="00024545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BACA56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14:paraId="0FF122D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/>
                <w:sz w:val="24"/>
                <w:szCs w:val="24"/>
              </w:rPr>
              <w:t>涯</w:t>
            </w:r>
            <w:proofErr w:type="gramEnd"/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J7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學習蒐集與分析工作/教育環境的資料。</w:t>
            </w:r>
          </w:p>
          <w:p w14:paraId="30D1F3D6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2F2DDC5" w14:textId="018423E6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14F71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6BD17465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5D6B386E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7560C9F8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7A32A81A" w14:textId="1D313285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1400161E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DE71F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D48448F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85AA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14BB745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運c-Ⅳ-1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能熟悉資訊科技共創工具的使用方法。</w:t>
            </w:r>
          </w:p>
          <w:p w14:paraId="766B111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並進行有效的表達。</w:t>
            </w:r>
          </w:p>
          <w:p w14:paraId="047C416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運p-Ⅳ-2 </w:t>
            </w:r>
            <w:r w:rsidRPr="002F5EA1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  <w:p w14:paraId="087B19EA" w14:textId="2DE5EB5B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91144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759DD223" w14:textId="72C32A93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程式語言基本概念、功能及應用。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DB1C3A" w14:textId="77777777" w:rsidR="006954A8" w:rsidRPr="00DA591D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2-2流程控制結構</w:t>
            </w:r>
          </w:p>
          <w:p w14:paraId="34D68F5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說明Draw.io的基本操作模式。</w:t>
            </w:r>
          </w:p>
          <w:p w14:paraId="26461E9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可讓學生依課本範例練習繪製流程圖，或繪製習作第11頁的流程圖。</w:t>
            </w:r>
          </w:p>
          <w:p w14:paraId="6B10C88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介紹運算思維：</w:t>
            </w:r>
          </w:p>
          <w:p w14:paraId="7DEA6B16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(1)問題拆解：將大問題拆解成多個小問題，再針對小問題進行處理，以解決整體問題。</w:t>
            </w:r>
          </w:p>
          <w:p w14:paraId="251B2F1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(2)模式識別：處理問題時，可在各個小問題間發現相同或類似的特徵，這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些特徵就稱為「模式」。這些模式能方便我們以相同或類似的方式處理問題。找到的模式越多，就能越快、越有效的處理問題。</w:t>
            </w:r>
          </w:p>
          <w:p w14:paraId="1EEA683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(3)抽象化：抽象化是指專注於問題的重要特徵，忽視無關緊要的小細節，並將關鍵特徵簡化成易懂的訊息，從而建立一個解決問題的表示法。</w:t>
            </w:r>
          </w:p>
          <w:p w14:paraId="42938865" w14:textId="5570D803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介紹周以真教授，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說明不論性別，每位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同學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都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可以認真投入資訊科技領域。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E451F3" w14:textId="0DAF7BD7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28A727" w14:textId="2257F32D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網路</w:t>
            </w:r>
            <w:proofErr w:type="gramStart"/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（</w:t>
            </w:r>
            <w:proofErr w:type="gramEnd"/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使用線上免費軟體Draw.io</w:t>
            </w:r>
            <w:proofErr w:type="gramStart"/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）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EC590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7B20F64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3A93EDC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58170214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05B797F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6F4E1C1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295A3D28" w14:textId="3918AF15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2CA14EC6" w14:textId="5FADEA1F" w:rsidR="006954A8" w:rsidRPr="00024545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61E926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14:paraId="583A324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性J11 </w:t>
            </w:r>
            <w:r w:rsidRPr="00622983">
              <w:rPr>
                <w:rFonts w:ascii="標楷體" w:eastAsia="標楷體" w:hAnsi="標楷體" w:cs="標楷體"/>
                <w:sz w:val="24"/>
                <w:szCs w:val="24"/>
              </w:rPr>
              <w:t>去除性別刻板與性別偏見的情感表達與溝通，具備與他人平等互動的能力。</w:t>
            </w:r>
          </w:p>
          <w:p w14:paraId="4BA8443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14:paraId="114E753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資E1 </w:t>
            </w:r>
            <w:r w:rsidRPr="00907910">
              <w:rPr>
                <w:rFonts w:ascii="標楷體" w:eastAsia="標楷體" w:hAnsi="標楷體" w:cs="標楷體"/>
                <w:sz w:val="24"/>
                <w:szCs w:val="24"/>
              </w:rPr>
              <w:t>認識常見的資訊系統。</w:t>
            </w:r>
          </w:p>
          <w:p w14:paraId="09F4448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357BFF8" w14:textId="7AF6D98B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BE2E0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5CEB5496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4B18D496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12A04D05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186C7639" w14:textId="2AB77A15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1CCCBB6E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D3338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C82DFA2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2BAD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能了解資訊系統的基本組成架構與運算原理。</w:t>
            </w:r>
          </w:p>
          <w:p w14:paraId="7A47314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運c-Ⅳ-1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能熟悉資訊科技共創工具的使用方法。</w:t>
            </w:r>
          </w:p>
          <w:p w14:paraId="183998AE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33CA2018" w14:textId="74A30DAB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運p-Ⅳ-2 </w:t>
            </w:r>
            <w:r w:rsidRPr="002F5EA1">
              <w:rPr>
                <w:rFonts w:ascii="標楷體" w:eastAsia="標楷體" w:hAnsi="標楷體" w:cs="標楷體"/>
                <w:sz w:val="24"/>
                <w:szCs w:val="24"/>
              </w:rPr>
              <w:t>能利用資訊科技與他人進行有效的互動。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453A3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6C3E152E" w14:textId="2ED84BA5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程式語言基本概念、功能及應用。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1BBFE8" w14:textId="77777777" w:rsidR="006954A8" w:rsidRPr="00DA591D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3-1程式語言簡介</w:t>
            </w:r>
          </w:p>
          <w:p w14:paraId="749E18C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說明「人與電腦」溝通要使用「程式語言」。</w:t>
            </w:r>
          </w:p>
          <w:p w14:paraId="702A2B1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介紹低階語言：</w:t>
            </w:r>
          </w:p>
          <w:p w14:paraId="1CC306D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(1)機器語言：由1和0組成，電腦可直接看懂，但人類不易理解。</w:t>
            </w:r>
          </w:p>
          <w:p w14:paraId="00E9391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(2)組合語言：以簡單的字串作為指令，須經過轉譯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電腦才看得懂，人類較易理解。</w:t>
            </w:r>
          </w:p>
          <w:p w14:paraId="0E403E44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介紹高階語言：語法較接近人類語言，須經轉換，才能與電腦溝通。</w:t>
            </w:r>
          </w:p>
          <w:p w14:paraId="51A1637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說明學習積木式程式設計工具，可以作為未來進入文字式程式設計的基礎。</w:t>
            </w:r>
          </w:p>
          <w:p w14:paraId="37708F86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介紹Scratch的基本操作。</w:t>
            </w:r>
          </w:p>
          <w:p w14:paraId="743EE2F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說明舞臺坐標與角色位置的關係。</w:t>
            </w:r>
          </w:p>
          <w:p w14:paraId="2B951A8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介紹如何判斷舞臺上某位置的坐標值與角色方向。</w:t>
            </w:r>
          </w:p>
          <w:p w14:paraId="16E35EED" w14:textId="4D675383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介紹各類積木的類別。</w:t>
            </w:r>
          </w:p>
          <w:p w14:paraId="24BF6519" w14:textId="2BBD552F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引導學生利用附件2模擬編排程式，並實際在Scratch上完成第一支程式。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962C66" w14:textId="202E9424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32275C" w14:textId="7F88ADDF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、網站code.org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97DEF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3751907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4F1FB37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6BF2D31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501CDA40" w14:textId="77777777" w:rsidR="006954A8" w:rsidRPr="00024545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04A12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7DED9D51" w14:textId="2BA75885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3331F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505D0EA4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1D079660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4720B0D3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2.協同節數：</w:t>
            </w:r>
          </w:p>
          <w:p w14:paraId="1FB924FD" w14:textId="4C2C6139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0C5475D8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F234E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23A57F5" w14:textId="77777777" w:rsidR="006954A8" w:rsidRPr="00313E2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05DB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634D05C7" w14:textId="5C292F58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運t-Ⅳ-4 </w:t>
            </w:r>
            <w:r w:rsidRPr="002F5EA1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DABAB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743A5DD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念、功能及應用。</w:t>
            </w:r>
          </w:p>
          <w:p w14:paraId="1CE390D7" w14:textId="7E2EED00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結構化程式設計。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79B090" w14:textId="77777777" w:rsidR="006954A8" w:rsidRPr="00DA591D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3-2角色移動</w:t>
            </w:r>
            <w:proofErr w:type="gramStart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—</w:t>
            </w:r>
            <w:proofErr w:type="gramEnd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上街買蛋糕</w:t>
            </w:r>
          </w:p>
          <w:p w14:paraId="6C77388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說明任務目標，引導學生拆解問題。</w:t>
            </w:r>
          </w:p>
          <w:p w14:paraId="34C0D0C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介紹本節程式所需積木及其功能說明。</w:t>
            </w:r>
          </w:p>
          <w:p w14:paraId="64159F6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3. 說明如何「刪除」、「新增」角色。</w:t>
            </w:r>
          </w:p>
          <w:p w14:paraId="2C90449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說明如何設定「舞臺背景」。</w:t>
            </w:r>
          </w:p>
          <w:p w14:paraId="35A38A4E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 說明如何上傳素材。</w:t>
            </w:r>
          </w:p>
          <w:p w14:paraId="5DFD901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動腦時間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：說明程式的執行速度很快，若要得到較佳的動態視覺效果，就要適時增加「等待時間」。</w:t>
            </w:r>
          </w:p>
          <w:p w14:paraId="61385102" w14:textId="638D1C84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引導學生利用附件3模擬編排程式，並上機實作，在Scratch上撰寫及測試程式。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88AFD0" w14:textId="35F5E2EC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E40F45" w14:textId="795320F4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、網站code.org</w:t>
            </w:r>
          </w:p>
          <w:p w14:paraId="3ECDA298" w14:textId="087906FD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FBB5D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467BA62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10A16CE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5D98369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71E36780" w14:textId="77777777" w:rsidR="006954A8" w:rsidRPr="00024545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FBA9D4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C0681E0" w14:textId="4AAEF6BE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AA7FD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授課鐘點費者)</w:t>
            </w:r>
          </w:p>
          <w:p w14:paraId="112B7E6A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4C9D5264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4A6EB4C6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0B14943" w14:textId="1419DFBB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52CB4BA4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9A587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18FFF84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A1D5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261421F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2F5EA1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0C4A2BC5" w14:textId="77777777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47086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651ACE9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程式語言基本概念、功能及應用。</w:t>
            </w:r>
          </w:p>
          <w:p w14:paraId="147DDC9E" w14:textId="5074F310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結構化程式設計。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8BD835" w14:textId="77777777" w:rsidR="006954A8" w:rsidRPr="003E2CE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3-2角色移動</w:t>
            </w:r>
            <w:proofErr w:type="gramStart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—</w:t>
            </w:r>
            <w:proofErr w:type="gramEnd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上街買蛋糕</w:t>
            </w:r>
          </w:p>
          <w:p w14:paraId="0AF2447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介紹如何在Scratch繪製背景。</w:t>
            </w:r>
          </w:p>
          <w:p w14:paraId="3B855348" w14:textId="0B387F11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引導學生完成3-2小試身手。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D8C3FE" w14:textId="350F5A44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B1A893" w14:textId="7BCD14C9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、網站code.org</w:t>
            </w:r>
          </w:p>
          <w:p w14:paraId="0AE3A65E" w14:textId="260DD5BA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DC7C4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7498111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08D3CD9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3373936E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5A721560" w14:textId="77777777" w:rsidR="006954A8" w:rsidRPr="00024545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3CB0D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5AAEAAD" w14:textId="7459DFF4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A8CD91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49E31C33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28BDB947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1179B016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8F9D0C7" w14:textId="046506ED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4B5B6AF0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1BB40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5197CF0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7E3A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4594B51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2F5EA1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0DDAD23E" w14:textId="77777777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9D961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0593ABB4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程式語言基本概念、功能及應用。</w:t>
            </w:r>
          </w:p>
          <w:p w14:paraId="1EC039D7" w14:textId="0D2EC67A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結構化程式設計。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6F64C1" w14:textId="77777777" w:rsidR="006954A8" w:rsidRPr="003E2CE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3-3演奏音階</w:t>
            </w:r>
            <w:proofErr w:type="gramStart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—</w:t>
            </w:r>
            <w:proofErr w:type="gramEnd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鍵盤鋼琴</w:t>
            </w:r>
          </w:p>
          <w:p w14:paraId="7978EEB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說明任務目標，引導學生拆解問題。</w:t>
            </w:r>
          </w:p>
          <w:p w14:paraId="2F6AE1E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完成一個白鍵。</w:t>
            </w:r>
          </w:p>
          <w:p w14:paraId="326A669E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(1)引導學生繪製出鋼琴鍵盤。</w:t>
            </w:r>
          </w:p>
          <w:p w14:paraId="36EF783E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(2)說明如何觸發程式。</w:t>
            </w:r>
          </w:p>
          <w:p w14:paraId="1BE4A8E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(3)說明「演奏音階」的方法。</w:t>
            </w:r>
          </w:p>
          <w:p w14:paraId="2E2FAF1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說</w:t>
            </w:r>
            <w:proofErr w:type="gramStart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明白鍵</w:t>
            </w:r>
            <w:proofErr w:type="gramEnd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的「外觀、功能」均相同，可使用複製功能快速完成角色設計與程式。</w:t>
            </w:r>
          </w:p>
          <w:p w14:paraId="765C8F5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(1)複製出多個白鍵。</w:t>
            </w:r>
          </w:p>
          <w:p w14:paraId="57F31CB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(2)修改複製白鍵的外觀、程式。</w:t>
            </w:r>
          </w:p>
          <w:p w14:paraId="24A0C5B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引導學生利用「白鍵」的模式，</w:t>
            </w:r>
            <w:proofErr w:type="gramStart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完成黑鍵</w:t>
            </w:r>
            <w:proofErr w:type="gramEnd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4F77B21D" w14:textId="46CCAF6D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 讓學生練習彈奏生日快樂歌。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F8E78A" w14:textId="2906B713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DB41A7" w14:textId="05A36985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、網站code.org</w:t>
            </w:r>
          </w:p>
          <w:p w14:paraId="10D76D48" w14:textId="6913C897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83AD1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1693456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2AD9A32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73EBA27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338815F5" w14:textId="77777777" w:rsidR="006954A8" w:rsidRPr="00024545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F1936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6BF37B1" w14:textId="6CB057FD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757CA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247FA1DF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4F71B869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58BC6A29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70C8330D" w14:textId="4F4194D0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05E6C50A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264B7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7B7E66B1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11/25-11/29</w:t>
            </w:r>
          </w:p>
          <w:p w14:paraId="3B368691" w14:textId="77777777" w:rsidR="006954A8" w:rsidRPr="00313E21" w:rsidRDefault="006954A8" w:rsidP="006954A8">
            <w:pPr>
              <w:rPr>
                <w:rFonts w:eastAsia="標楷體"/>
                <w:color w:val="auto"/>
                <w:sz w:val="22"/>
              </w:rPr>
            </w:pPr>
            <w:r w:rsidRPr="00313E21">
              <w:rPr>
                <w:rFonts w:eastAsia="標楷體"/>
                <w:color w:val="auto"/>
                <w:sz w:val="22"/>
              </w:rPr>
              <w:t>(</w:t>
            </w:r>
            <w:r w:rsidRPr="00313E21">
              <w:rPr>
                <w:rFonts w:eastAsia="標楷體"/>
                <w:color w:val="auto"/>
                <w:sz w:val="22"/>
              </w:rPr>
              <w:t>暫訂</w:t>
            </w:r>
            <w:r>
              <w:rPr>
                <w:rFonts w:eastAsia="標楷體" w:hint="eastAsia"/>
                <w:color w:val="auto"/>
                <w:sz w:val="22"/>
              </w:rPr>
              <w:t>11/28.29</w:t>
            </w:r>
            <w:r w:rsidRPr="00313E21">
              <w:rPr>
                <w:rFonts w:eastAsia="標楷體"/>
                <w:color w:val="auto"/>
                <w:sz w:val="22"/>
              </w:rPr>
              <w:t>第</w:t>
            </w:r>
            <w:r w:rsidRPr="00313E21">
              <w:rPr>
                <w:rFonts w:eastAsia="標楷體" w:hint="eastAsia"/>
                <w:color w:val="auto"/>
                <w:sz w:val="22"/>
              </w:rPr>
              <w:t>二</w:t>
            </w:r>
            <w:r w:rsidRPr="00313E21">
              <w:rPr>
                <w:rFonts w:eastAsia="標楷體"/>
                <w:color w:val="auto"/>
                <w:sz w:val="22"/>
              </w:rPr>
              <w:t>次期中考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F3005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296158D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2F5EA1">
              <w:rPr>
                <w:rFonts w:ascii="標楷體" w:eastAsia="標楷體" w:hAnsi="標楷體" w:cs="標楷體"/>
                <w:sz w:val="24"/>
                <w:szCs w:val="24"/>
              </w:rPr>
              <w:t>能應用運算</w:t>
            </w:r>
            <w:r w:rsidRPr="002F5EA1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思維解析問題。</w:t>
            </w:r>
          </w:p>
          <w:p w14:paraId="35D542AA" w14:textId="77777777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80DEA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28E9BC0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念、功能及應用。</w:t>
            </w:r>
          </w:p>
          <w:p w14:paraId="516B535E" w14:textId="29E01857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結構化程式設計。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72D52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3-3演奏音階</w:t>
            </w:r>
            <w:proofErr w:type="gramStart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—</w:t>
            </w:r>
            <w:proofErr w:type="gramEnd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鍵盤鋼琴</w:t>
            </w:r>
          </w:p>
          <w:p w14:paraId="1168B40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4428DA7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說明外觀類積木的用法。</w:t>
            </w:r>
          </w:p>
          <w:p w14:paraId="6E526E8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(1)正、負號分別代表縮小或放大。</w:t>
            </w:r>
          </w:p>
          <w:p w14:paraId="6B674D0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(2)數值大小代表百分比（％）。</w:t>
            </w:r>
          </w:p>
          <w:p w14:paraId="75037FB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複習「等待時間」對於動態視覺效果的影響，提醒放大、</w:t>
            </w:r>
            <w:proofErr w:type="gramStart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縮小間要有</w:t>
            </w:r>
            <w:proofErr w:type="gramEnd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「等待時間」。</w:t>
            </w:r>
          </w:p>
          <w:p w14:paraId="1D6A0E4C" w14:textId="29F2AC78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引導學生完成3-3小試身手。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B34896" w14:textId="01AA1B9D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BD9711" w14:textId="0F2E6EA4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、網站code.org</w:t>
            </w:r>
          </w:p>
          <w:p w14:paraId="60F46733" w14:textId="37032851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5423B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08EB37E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42CCDF6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31C5E38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1B27FF06" w14:textId="77777777" w:rsidR="006954A8" w:rsidRPr="00024545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2C7DF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86F4771" w14:textId="79EA677D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6DB50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1648472F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1.協同科目：</w:t>
            </w:r>
          </w:p>
          <w:p w14:paraId="6DDF959C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357B8313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1014B815" w14:textId="5E603E0D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72554B6B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1C815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80590FE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AB396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47E835C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2F5EA1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58981F10" w14:textId="77777777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127E6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0186E84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程式語言基本概念、功能及應用。</w:t>
            </w:r>
          </w:p>
          <w:p w14:paraId="5EEC9665" w14:textId="2F8945CE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結構化程式設計。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BF58C9" w14:textId="77777777" w:rsidR="006954A8" w:rsidRPr="003E2CE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4-1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循序、重複結構</w:t>
            </w:r>
          </w:p>
          <w:p w14:paraId="13BDE43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本節程式會先以循序結構的概念來完成，再進一步以重複結構修改，以了解兩種</w:t>
            </w:r>
            <w:proofErr w:type="gramStart"/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結構間的差異</w:t>
            </w:r>
            <w:proofErr w:type="gramEnd"/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76E82F7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說明任務目標，引導學生拆解問題。</w:t>
            </w:r>
          </w:p>
          <w:p w14:paraId="44712E16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3.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概念加油站1：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說明「變數」就像容器，可以存放資料，但只能保留一筆資料。</w:t>
            </w:r>
          </w:p>
          <w:p w14:paraId="4501DDA1" w14:textId="77777777" w:rsidR="006954A8" w:rsidRPr="005A1AC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說明如何「將資料放進變數裡」。</w:t>
            </w:r>
          </w:p>
          <w:p w14:paraId="73A048F2" w14:textId="77777777" w:rsidR="006954A8" w:rsidRPr="005A1AC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(1)直接輸入資料到變數中。</w:t>
            </w:r>
          </w:p>
          <w:p w14:paraId="671B557C" w14:textId="77777777" w:rsidR="006954A8" w:rsidRPr="005A1AC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(2)將詢問的答案存入變數中。</w:t>
            </w:r>
          </w:p>
          <w:p w14:paraId="1EAB73B4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(3)將運算式放入設定變數的積木中。</w:t>
            </w:r>
          </w:p>
          <w:p w14:paraId="32828B52" w14:textId="77777777" w:rsidR="006954A8" w:rsidRPr="005A1AC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動腦時間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－變數</w:t>
            </w: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：</w:t>
            </w:r>
          </w:p>
          <w:p w14:paraId="552794D7" w14:textId="77777777" w:rsidR="006954A8" w:rsidRPr="005A1AC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(1)因為「詢問的答案」也是一種變數，一次只能存放一筆資料，當詢問完數學分數後，原先儲存的國文分數就會被覆蓋。</w:t>
            </w:r>
          </w:p>
          <w:p w14:paraId="6A85E3F4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(2)在詢問完國文、數學分數後，分別以變數將答案儲存起來，最後將變數相加，即可得到正確結果。</w:t>
            </w:r>
          </w:p>
          <w:p w14:paraId="2D86FE6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 概念加油站2：</w:t>
            </w: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當程式要執行「明確的重複次數」，可用「重複幾次」簡化程式。</w:t>
            </w:r>
          </w:p>
          <w:p w14:paraId="2EDA8B70" w14:textId="77777777" w:rsidR="006954A8" w:rsidRPr="005A1AC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7.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動腦時間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－重複幾次</w:t>
            </w: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：</w:t>
            </w:r>
          </w:p>
          <w:p w14:paraId="11240F3F" w14:textId="77777777" w:rsidR="006954A8" w:rsidRPr="005A1AC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(1)以「綠旗被點擊」觸發程式，此時應設定</w:t>
            </w:r>
            <w:proofErr w:type="gramStart"/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初始面朝</w:t>
            </w:r>
            <w:proofErr w:type="gramEnd"/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角度，讓指針指向上方，以確保每次執行計時前，指針都指向0的位置。</w:t>
            </w:r>
          </w:p>
          <w:p w14:paraId="2F69A946" w14:textId="77777777" w:rsidR="006954A8" w:rsidRPr="005A1AC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(2)秒針1分鐘要繞時鐘一圈，即360度，因此每一秒秒針都要向順時針方向轉動6度，即右轉6度。</w:t>
            </w:r>
          </w:p>
          <w:p w14:paraId="038F9D8D" w14:textId="77777777" w:rsidR="006954A8" w:rsidRPr="005A1AC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(3)轉動過程可使用「重複60次」進行簡化。</w:t>
            </w:r>
          </w:p>
          <w:p w14:paraId="3552804D" w14:textId="379BE9C3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(4)計時結束後，若想播放重複的旋律，亦可利用重複幾次積木設計程式。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10DB1F" w14:textId="75F202FD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56A5AA" w14:textId="5EF0DE41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、網站code.org</w:t>
            </w:r>
          </w:p>
          <w:p w14:paraId="56B3033C" w14:textId="3D075FBE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F0494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2338820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49E076A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4335663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2C8FFFDF" w14:textId="77777777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912E0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2B57D725" w14:textId="4C9FBA0E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963DF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0DB9321D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14C43CAF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4758B740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3E564B4" w14:textId="317AFC80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1C7DEF8E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B35A4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7385B276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47E5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544FC864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2F5EA1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6B1C498F" w14:textId="77777777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47C628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1C89B51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程式語言基本概念、功能及應用。</w:t>
            </w:r>
          </w:p>
          <w:p w14:paraId="373ED3FB" w14:textId="69F56A07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結構化程式設計。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63B8E0" w14:textId="77777777" w:rsidR="006954A8" w:rsidRPr="003E2CE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4-1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循序、重複結構</w:t>
            </w:r>
          </w:p>
          <w:p w14:paraId="53B85DD0" w14:textId="77777777" w:rsidR="006954A8" w:rsidRPr="00FE152D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FE152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FE152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引導學生根據逐步解析流程圖，思考如何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以「循序結構」</w:t>
            </w:r>
            <w:r w:rsidRPr="00FE152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編排程式。</w:t>
            </w:r>
          </w:p>
          <w:p w14:paraId="62F3D8E4" w14:textId="77777777" w:rsidR="006954A8" w:rsidRPr="00FE152D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FE152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逐步解析1</w:t>
            </w:r>
            <w:r w:rsidRPr="00FE152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解題分析、引導說明：</w:t>
            </w:r>
          </w:p>
          <w:p w14:paraId="3FD484F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</w:t>
            </w:r>
            <w:r w:rsidRPr="00FE152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詢問想要的餐點：</w:t>
            </w:r>
          </w:p>
          <w:p w14:paraId="56FE8F70" w14:textId="77777777" w:rsidR="006954A8" w:rsidRPr="00FE152D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E152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利用「詢問…並等待」積木進行提問。</w:t>
            </w:r>
          </w:p>
          <w:p w14:paraId="7ED197F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</w:t>
            </w:r>
            <w:proofErr w:type="gramStart"/>
            <w:r w:rsidRPr="00FE152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複</w:t>
            </w:r>
            <w:proofErr w:type="gramEnd"/>
            <w:r w:rsidRPr="00FE152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誦餐點：</w:t>
            </w:r>
          </w:p>
          <w:p w14:paraId="49C1097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①</w:t>
            </w:r>
            <w:r w:rsidRPr="00FE152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經由「詢問…並等待」輸入的回答，會存入到「詢問的答案」中。</w:t>
            </w:r>
          </w:p>
          <w:p w14:paraId="005726B8" w14:textId="0D944557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②</w:t>
            </w:r>
            <w:r w:rsidRPr="00FE152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利用說出、字串組合積木，說出包含「文字、詢問的答案」的內容。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750EDA" w14:textId="6069A383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AF7468" w14:textId="598B4279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、網站code.org</w:t>
            </w:r>
          </w:p>
          <w:p w14:paraId="67C788E7" w14:textId="4E81F426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9E717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4373D24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4D55AA0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6A67D08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6CDBE79F" w14:textId="77777777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B17A1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B51B992" w14:textId="01A47C87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583B4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5E0A7BFC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53436C74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5CA48C49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1948E4CB" w14:textId="2FA6A6CF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014EA8D4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BC9B8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A5654FD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776A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6620963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運t-Ⅳ-4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0B2FFE9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4D0729C7" w14:textId="77777777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F1889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7B1251A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念、功能及應用。</w:t>
            </w:r>
          </w:p>
          <w:p w14:paraId="26DA9627" w14:textId="08D3B8CF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結構化程式設計。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34D5CD" w14:textId="77777777" w:rsidR="006954A8" w:rsidRPr="003E2CE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4-1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循序、重複結構</w:t>
            </w:r>
          </w:p>
          <w:p w14:paraId="61FADFFA" w14:textId="77777777" w:rsidR="006954A8" w:rsidRPr="006748CA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逐步解析1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三次提問幾乎完全相同，而</w:t>
            </w:r>
            <w:proofErr w:type="gramStart"/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複</w:t>
            </w:r>
            <w:proofErr w:type="gramEnd"/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誦結果都是回答『您點的是「詢問的答案」』，因此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可以用重複積木來精簡程式。</w:t>
            </w:r>
          </w:p>
          <w:p w14:paraId="706F7719" w14:textId="77777777" w:rsidR="006954A8" w:rsidRPr="006748CA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</w:t>
            </w:r>
            <w:r w:rsidRPr="00FE152D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引導學生根據逐步解析流程圖，思考如何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以「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重複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結構」修改程式。</w:t>
            </w:r>
          </w:p>
          <w:p w14:paraId="7F38EEE4" w14:textId="77777777" w:rsidR="006954A8" w:rsidRPr="006748CA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逐步解析2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解題分析、引導說明：</w:t>
            </w:r>
          </w:p>
          <w:p w14:paraId="4631A7E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重複詢問3次：</w:t>
            </w:r>
          </w:p>
          <w:p w14:paraId="7A03F5C0" w14:textId="5120B3AA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①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以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「重複3次」積木執行程式。</w:t>
            </w:r>
          </w:p>
          <w:p w14:paraId="04F7D1F9" w14:textId="3D6E1672" w:rsidR="006954A8" w:rsidRPr="00AA191B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②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詢</w:t>
            </w:r>
            <w:r w:rsidRPr="00AA191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問顧客要吃什麼。</w:t>
            </w:r>
          </w:p>
          <w:p w14:paraId="323EDD74" w14:textId="435FE6A9" w:rsidR="006954A8" w:rsidRPr="006748CA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</w:t>
            </w:r>
            <w:r w:rsidRPr="00AA191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③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複誦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顧客的選擇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30C2741F" w14:textId="77777777" w:rsidR="006954A8" w:rsidRPr="006748CA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詢問第【幾】位顧客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：</w:t>
            </w:r>
          </w:p>
          <w:p w14:paraId="2EED9FF5" w14:textId="6E996B87" w:rsidR="006954A8" w:rsidRPr="006748CA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①利用變數控制每次重複時說出不同數字。</w:t>
            </w:r>
          </w:p>
          <w:p w14:paraId="2ABF2E5C" w14:textId="0EBF1408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②利用字串組合積木，將要說出的內容與變數組合成完整句子。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62513F" w14:textId="4FB2CADB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575D23" w14:textId="6A8027A0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、網站code.org</w:t>
            </w:r>
          </w:p>
          <w:p w14:paraId="6DD39ED9" w14:textId="45538420" w:rsidR="006954A8" w:rsidRPr="00426B86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B71DD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2B016CD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70B87D5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70AD76A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6A81D72D" w14:textId="77777777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49E9D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228CC5E" w14:textId="149B8ED5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A2852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授課鐘點費者)</w:t>
            </w:r>
          </w:p>
          <w:p w14:paraId="48C99274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78043C9C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55963005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4234DEA8" w14:textId="7DBD19B0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21B71C85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F7FAB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第十八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4C194DF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5F62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56017BE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運t-Ⅳ-4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能應用運算思維解析問題。</w:t>
            </w:r>
          </w:p>
          <w:p w14:paraId="11FB342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1178F479" w14:textId="77777777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658CC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7BD6953E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程式語言基本概念、功能及應用。</w:t>
            </w:r>
          </w:p>
          <w:p w14:paraId="6847880B" w14:textId="72285B63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結構化程式設計。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AC6EE1" w14:textId="77777777" w:rsidR="006954A8" w:rsidRPr="003E2CE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4-1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循序、重複結構</w:t>
            </w:r>
          </w:p>
          <w:p w14:paraId="042692AC" w14:textId="77777777" w:rsidR="006954A8" w:rsidRPr="00AA191B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小試身手：新年倒數</w:t>
            </w:r>
          </w:p>
          <w:p w14:paraId="56D5774C" w14:textId="77777777" w:rsidR="006954A8" w:rsidRPr="006748CA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說明本題任務。</w:t>
            </w:r>
          </w:p>
          <w:p w14:paraId="564E7BE5" w14:textId="77777777" w:rsidR="006954A8" w:rsidRPr="006748CA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提示學生更換角色造型時，可利用字串組合積木來填入造型名稱，直接指定要換成哪一個造型。</w:t>
            </w:r>
          </w:p>
          <w:p w14:paraId="1B3AEFC8" w14:textId="1BF3DF81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(3)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每次更換造型的過程，需經過一秒鐘，引導學生思考該如何以「循序結構」、「重複結構」分別完成程式。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0D80B5" w14:textId="191D0D7A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E2D72E" w14:textId="1D6D45C6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、網站code.org</w:t>
            </w:r>
          </w:p>
          <w:p w14:paraId="040F6A50" w14:textId="200C92ED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ACDA6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07445CA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64A2DFA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576A44C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5E6E2846" w14:textId="77777777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C33E2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30BDB86" w14:textId="13356722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8F6807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4A96AE62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11ACB747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lastRenderedPageBreak/>
              <w:t xml:space="preserve">            </w:t>
            </w:r>
          </w:p>
          <w:p w14:paraId="29FFD1D2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38F17235" w14:textId="56213383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78678F81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DD5D0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B904894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12/30-1/3</w:t>
            </w:r>
          </w:p>
          <w:p w14:paraId="493D4290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D3AF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2F9D3FA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4E2F5E43" w14:textId="77777777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46EC8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68EC27B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程式語言基本概念、功能及應用。</w:t>
            </w:r>
          </w:p>
          <w:p w14:paraId="0A4002EA" w14:textId="46BBA3CB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結構化程式設計。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D20D22" w14:textId="77777777" w:rsidR="006954A8" w:rsidRPr="003E2CE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4-2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選擇結構</w:t>
            </w:r>
          </w:p>
          <w:p w14:paraId="164ED72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 w:rsidRPr="005A1AC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本節</w:t>
            </w:r>
            <w:r w:rsidRPr="00AA191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延續4-1程式進行修改，加入「選擇結構」的應用，判斷所選餐點為何，以及是否打折，最後計算出應付金額。</w:t>
            </w:r>
          </w:p>
          <w:p w14:paraId="69A19CB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說明任務目標，引導學生拆解問題。</w:t>
            </w:r>
          </w:p>
          <w:p w14:paraId="54BC84ED" w14:textId="6A1A0D66" w:rsidR="006954A8" w:rsidRPr="00CF244B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3. 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概念加油站1：</w:t>
            </w:r>
            <w:r w:rsidRPr="00AA191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介紹選擇結構包含「如果⋯那麼⋯」、「如果⋯那麼⋯否則⋯」兩種，分別應用於單向、雙向的選擇結構狀況中。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446198" w14:textId="0A9AB39A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D94D96" w14:textId="041A6ED6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、網站code.org</w:t>
            </w:r>
          </w:p>
          <w:p w14:paraId="5D60FAD4" w14:textId="051ABA2C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DE95D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5026138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5FC7AFAE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0AAB824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6C838575" w14:textId="77777777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C23B3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CA3CFAB" w14:textId="70665D1F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C21AB4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7B875DBA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1323AFD2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5B1CB985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036297D6" w14:textId="7805FFED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3195A2E9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952DB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72EC734C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EA1A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66AD982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運p-Ⅳ-1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74101F58" w14:textId="77777777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876B34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1128762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念、功能及應用。</w:t>
            </w:r>
          </w:p>
          <w:p w14:paraId="298F732C" w14:textId="584A2603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結構化程式設計。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BFE574" w14:textId="77777777" w:rsidR="006954A8" w:rsidRPr="003E2CE3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4-2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選擇結構</w:t>
            </w:r>
          </w:p>
          <w:p w14:paraId="3CD2749F" w14:textId="77777777" w:rsidR="006954A8" w:rsidRPr="006748CA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逐步解析1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解題分析、引導說明：</w:t>
            </w:r>
          </w:p>
          <w:p w14:paraId="70D0DDA9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(1)</w:t>
            </w:r>
            <w:r w:rsidRPr="001D59D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條件判斷：判斷顧客輸入的是「1 牛排 2 豬排」。</w:t>
            </w:r>
          </w:p>
          <w:p w14:paraId="17D49DC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①</w:t>
            </w:r>
            <w:r w:rsidRPr="001D59D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修改詢問內容，方便使用者輸入。</w:t>
            </w:r>
          </w:p>
          <w:p w14:paraId="52B6694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D59D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②回答有兩種可能，要分別存入不同變數，因此使用雙向選擇結構。</w:t>
            </w:r>
          </w:p>
          <w:p w14:paraId="3AF0F420" w14:textId="77777777" w:rsidR="006954A8" w:rsidRPr="001D59D4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</w:t>
            </w:r>
            <w:r w:rsidRPr="001D59D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記錄餐點：利用變數儲存點餐結果。</w:t>
            </w:r>
          </w:p>
          <w:p w14:paraId="48D23FB9" w14:textId="77777777" w:rsidR="006954A8" w:rsidRPr="001D59D4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①</w:t>
            </w:r>
            <w:r w:rsidRPr="001D59D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只要建立變數就要記得初始化變數值，以確保程式正確性。</w:t>
            </w:r>
          </w:p>
          <w:p w14:paraId="44E37CB7" w14:textId="77777777" w:rsidR="006954A8" w:rsidRPr="001D59D4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D59D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②根據回答內容，改變對應變數的值。</w:t>
            </w:r>
          </w:p>
          <w:p w14:paraId="7F4230BA" w14:textId="66345085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</w:t>
            </w:r>
            <w:r w:rsidRPr="001D59D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說出餐點數量：餐點數量已經儲存在對應變數中，可以利用變數來說出餐點數量。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54564B" w14:textId="6BE8C9D9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3F9A2C" w14:textId="72B1C81E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、網站code.org</w:t>
            </w:r>
          </w:p>
          <w:p w14:paraId="237F4581" w14:textId="12F240EF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B28083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0AF918CE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11394A04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5DD9314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649A1990" w14:textId="77777777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0F4FE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6D38FE5" w14:textId="407A58B8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8146C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授課鐘點費者)</w:t>
            </w:r>
          </w:p>
          <w:p w14:paraId="17742750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5E14E4C1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62989EE5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7D43EADA" w14:textId="1414AEC8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28A94EE0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785E8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3F8F723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1/13-1/17</w:t>
            </w:r>
          </w:p>
          <w:p w14:paraId="112DDC19" w14:textId="77777777" w:rsidR="006954A8" w:rsidRPr="00313E21" w:rsidRDefault="006954A8" w:rsidP="006954A8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(暫定1/15.16為</w:t>
            </w: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期末考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216D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4723CCD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能選用適當的資訊科技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組織思維，並進行有效的表達。</w:t>
            </w:r>
          </w:p>
          <w:p w14:paraId="27617184" w14:textId="4376228E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A12B7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550E318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程式語言基本概念、功能及應用。</w:t>
            </w:r>
          </w:p>
          <w:p w14:paraId="604CA4E6" w14:textId="1C8FD194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資P-Ⅳ-2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結構化程式設計。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01E89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4-2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選擇結構</w:t>
            </w:r>
          </w:p>
          <w:p w14:paraId="6443CBE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22565EA7" w14:textId="77777777" w:rsidR="006954A8" w:rsidRPr="00A9534B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延伸學習：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介紹「重複直到…」的功用。</w:t>
            </w:r>
          </w:p>
          <w:p w14:paraId="6679E53D" w14:textId="77777777" w:rsidR="006954A8" w:rsidRPr="00A9534B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說明目前程式中，若輸入的不是1或2，程式仍然會繼續執行，並非嚴謹的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判斷輸入內容，此時可利用「重複直到」來修改程式，以進行更準確的判斷。</w:t>
            </w:r>
          </w:p>
          <w:p w14:paraId="6D5C3451" w14:textId="77777777" w:rsidR="006954A8" w:rsidRPr="00A9534B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逐步解析2</w:t>
            </w: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解題分析、引導說明：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本段程式要先計算原始金額後，判斷是否滿足打折條件，因此需要再使用一組選擇結構來修改程式。</w:t>
            </w:r>
          </w:p>
          <w:p w14:paraId="054FFB7E" w14:textId="77777777" w:rsidR="006954A8" w:rsidRPr="00A9534B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計算消費金額：</w:t>
            </w:r>
          </w:p>
          <w:p w14:paraId="686FD22F" w14:textId="77777777" w:rsidR="006954A8" w:rsidRPr="00A9534B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①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建立變數儲存原始金額，以利後續判斷使用。</w:t>
            </w:r>
          </w:p>
          <w:p w14:paraId="24DF44DF" w14:textId="77777777" w:rsidR="006954A8" w:rsidRPr="00A9534B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D59D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②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使用四則運算積木進行計算。</w:t>
            </w:r>
          </w:p>
          <w:p w14:paraId="2461D2CA" w14:textId="77777777" w:rsidR="006954A8" w:rsidRPr="00A9534B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判斷是否打折：</w:t>
            </w:r>
          </w:p>
          <w:p w14:paraId="57E05690" w14:textId="77777777" w:rsidR="006954A8" w:rsidRPr="00A9534B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748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①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「打折／不打折」要說出不同的結果，因此使用雙向選擇結構。</w:t>
            </w:r>
          </w:p>
          <w:p w14:paraId="5465C195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D59D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②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判斷條件為是否滿500元：&gt;500或=500要打折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（</w:t>
            </w:r>
            <w:proofErr w:type="gramEnd"/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反面思考：&lt;500不成立要打折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）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775F047C" w14:textId="5EC040DA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說出要付的金額：根據判斷結果，說出對應的內容。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3C0FB2" w14:textId="5C947ECB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4AC8E1" w14:textId="2957290D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、網站code.org</w:t>
            </w:r>
          </w:p>
          <w:p w14:paraId="0232E2E1" w14:textId="1DC38AFA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434E1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6118EE5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147CCC8A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12BF757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75368297" w14:textId="77777777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AA5CF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73CC52E" w14:textId="12BD4C92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1DE3C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29378AC0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1.協同科目：</w:t>
            </w:r>
          </w:p>
          <w:p w14:paraId="52D2B167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77ECAB75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01655CE4" w14:textId="4D7AAF0C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954A8" w14:paraId="64786BCE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3BC20" w14:textId="77777777" w:rsidR="006954A8" w:rsidRPr="006F20A1" w:rsidRDefault="006954A8" w:rsidP="006954A8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第二十二</w:t>
            </w:r>
            <w:proofErr w:type="gramStart"/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7B94C0F2" w14:textId="77777777" w:rsidR="006954A8" w:rsidRDefault="006954A8" w:rsidP="006954A8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8823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運t-Ⅳ-3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能設計資訊作品以解決生活問題。</w:t>
            </w:r>
          </w:p>
          <w:p w14:paraId="15496A8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能選用適當的資訊科技組織思維，並進行有效的表達。</w:t>
            </w:r>
          </w:p>
          <w:p w14:paraId="14BAF7A5" w14:textId="3C879282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運a-Ⅳ-3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67EF0F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資A-Ⅳ-1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演算法基本概念。</w:t>
            </w:r>
          </w:p>
          <w:p w14:paraId="324AF98D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資P-Ⅳ-1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程式語言基本概念、功能及應用。</w:t>
            </w:r>
          </w:p>
          <w:p w14:paraId="63BB4124" w14:textId="01546DAB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資P-Ⅳ-2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結構化程式設計。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5B68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4-2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選擇結構</w:t>
            </w:r>
          </w:p>
          <w:p w14:paraId="36B76C8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709275BB" w14:textId="44CF57FF" w:rsidR="006954A8" w:rsidRPr="00A9534B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1.暢銷書折扣</w:t>
            </w:r>
          </w:p>
          <w:p w14:paraId="3DBB814B" w14:textId="77777777" w:rsidR="006954A8" w:rsidRPr="00A9534B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說明本題任務。</w:t>
            </w:r>
          </w:p>
          <w:p w14:paraId="5D5BE58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</w:t>
            </w:r>
            <w:r w:rsidRPr="00A9534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使用「如果⋯那麼⋯否則⋯」進行條件判斷，完成任務。</w:t>
            </w:r>
          </w:p>
          <w:p w14:paraId="21BEF7DE" w14:textId="29821AC1" w:rsidR="006954A8" w:rsidRDefault="006954A8" w:rsidP="006954A8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介紹第1位程式設計師</w:t>
            </w:r>
            <w:proofErr w:type="gramStart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——</w:t>
            </w:r>
            <w:proofErr w:type="gramEnd"/>
            <w:r w:rsidRPr="003E2C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艾達。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37C7CE" w14:textId="47D1206A" w:rsidR="006954A8" w:rsidRDefault="006954A8" w:rsidP="006954A8">
            <w:pPr>
              <w:ind w:left="317" w:hanging="31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E76077" w14:textId="24B6BA94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、網站code.org</w:t>
            </w:r>
          </w:p>
          <w:p w14:paraId="14F9009B" w14:textId="71B76BFD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094970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3D534247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3E22698C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4937EBD6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4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2F98FAD3" w14:textId="77777777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2F328B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14:paraId="44B2A622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性J3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檢視家庭、學校、職場中基於性別刻板印象產生的偏見與歧視。</w:t>
            </w:r>
          </w:p>
          <w:p w14:paraId="149C4391" w14:textId="77777777" w:rsidR="006954A8" w:rsidRDefault="006954A8" w:rsidP="006954A8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ADB3331" w14:textId="49D8DAA8" w:rsidR="006954A8" w:rsidRDefault="006954A8" w:rsidP="006954A8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A4FD3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18F54425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144407E6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10EFCED6" w14:textId="77777777" w:rsidR="006954A8" w:rsidRPr="000D49C5" w:rsidRDefault="006954A8" w:rsidP="006954A8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6479DAA" w14:textId="5ADE97C5" w:rsidR="006954A8" w:rsidRPr="00500692" w:rsidRDefault="006954A8" w:rsidP="006954A8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14:paraId="7ACCB0FF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19AF2DCF" w14:textId="47D2FF8C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</w:p>
    <w:p w14:paraId="707D2BBF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□否</w:t>
      </w:r>
      <w:proofErr w:type="gramEnd"/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0D043E84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76DF18CE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532C23A8" w14:textId="77777777" w:rsidTr="00E67570">
        <w:tc>
          <w:tcPr>
            <w:tcW w:w="1292" w:type="dxa"/>
          </w:tcPr>
          <w:p w14:paraId="67C78248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6BDDF047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C57B1C1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0B4B0A90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8E0FACC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4A023EB3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2C6BB789" w14:textId="77777777" w:rsidTr="00E67570">
        <w:tc>
          <w:tcPr>
            <w:tcW w:w="1292" w:type="dxa"/>
          </w:tcPr>
          <w:p w14:paraId="5F60BA92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CE26B60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53E10C7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29166009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5A6F0685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705A0091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lastRenderedPageBreak/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47D4BC3A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745D928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DA8B66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725792B4" w14:textId="77777777" w:rsidTr="00E67570">
        <w:tc>
          <w:tcPr>
            <w:tcW w:w="1292" w:type="dxa"/>
          </w:tcPr>
          <w:p w14:paraId="3B6CDC3C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A49BEFD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A30DDE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FBDD9A3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152F93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72F72E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3F9D315A" w14:textId="77777777" w:rsidTr="00E67570">
        <w:tc>
          <w:tcPr>
            <w:tcW w:w="1292" w:type="dxa"/>
          </w:tcPr>
          <w:p w14:paraId="24A4099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410A59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DAE8E5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C9787AE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C3D038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BBCA89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C7B2B08" w14:textId="04A27ED2" w:rsidR="00B5798C" w:rsidRPr="00E8654C" w:rsidRDefault="00B5798C" w:rsidP="00207331">
      <w:pPr>
        <w:ind w:firstLine="0"/>
        <w:rPr>
          <w:rFonts w:eastAsia="標楷體"/>
          <w:b/>
          <w:color w:val="FF0000"/>
          <w:sz w:val="24"/>
          <w:szCs w:val="24"/>
        </w:rPr>
      </w:pPr>
    </w:p>
    <w:sectPr w:rsidR="00B5798C" w:rsidRPr="00E8654C" w:rsidSect="003054B9">
      <w:footerReference w:type="default" r:id="rId10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4599B" w14:textId="77777777" w:rsidR="00ED62CB" w:rsidRDefault="00ED62CB">
      <w:r>
        <w:separator/>
      </w:r>
    </w:p>
  </w:endnote>
  <w:endnote w:type="continuationSeparator" w:id="0">
    <w:p w14:paraId="0C84261A" w14:textId="77777777" w:rsidR="00ED62CB" w:rsidRDefault="00ED6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6772356"/>
      <w:docPartObj>
        <w:docPartGallery w:val="Page Numbers (Bottom of Page)"/>
        <w:docPartUnique/>
      </w:docPartObj>
    </w:sdtPr>
    <w:sdtEndPr/>
    <w:sdtContent>
      <w:p w14:paraId="22B17344" w14:textId="77777777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582" w:rsidRPr="00C04582">
          <w:rPr>
            <w:noProof/>
            <w:lang w:val="zh-TW"/>
          </w:rPr>
          <w:t>4</w:t>
        </w:r>
        <w:r>
          <w:fldChar w:fldCharType="end"/>
        </w:r>
      </w:p>
    </w:sdtContent>
  </w:sdt>
  <w:p w14:paraId="0C9FB0A7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D3047" w14:textId="77777777" w:rsidR="00ED62CB" w:rsidRDefault="00ED62CB">
      <w:r>
        <w:separator/>
      </w:r>
    </w:p>
  </w:footnote>
  <w:footnote w:type="continuationSeparator" w:id="0">
    <w:p w14:paraId="6D83685B" w14:textId="77777777" w:rsidR="00ED62CB" w:rsidRDefault="00ED6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6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7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9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1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0"/>
  </w:num>
  <w:num w:numId="2">
    <w:abstractNumId w:val="41"/>
  </w:num>
  <w:num w:numId="3">
    <w:abstractNumId w:val="26"/>
  </w:num>
  <w:num w:numId="4">
    <w:abstractNumId w:val="35"/>
  </w:num>
  <w:num w:numId="5">
    <w:abstractNumId w:val="31"/>
  </w:num>
  <w:num w:numId="6">
    <w:abstractNumId w:val="30"/>
  </w:num>
  <w:num w:numId="7">
    <w:abstractNumId w:val="2"/>
  </w:num>
  <w:num w:numId="8">
    <w:abstractNumId w:val="23"/>
  </w:num>
  <w:num w:numId="9">
    <w:abstractNumId w:val="19"/>
  </w:num>
  <w:num w:numId="10">
    <w:abstractNumId w:val="33"/>
  </w:num>
  <w:num w:numId="11">
    <w:abstractNumId w:val="38"/>
  </w:num>
  <w:num w:numId="12">
    <w:abstractNumId w:val="40"/>
  </w:num>
  <w:num w:numId="13">
    <w:abstractNumId w:val="22"/>
  </w:num>
  <w:num w:numId="14">
    <w:abstractNumId w:val="11"/>
  </w:num>
  <w:num w:numId="15">
    <w:abstractNumId w:val="9"/>
  </w:num>
  <w:num w:numId="16">
    <w:abstractNumId w:val="29"/>
  </w:num>
  <w:num w:numId="17">
    <w:abstractNumId w:val="10"/>
  </w:num>
  <w:num w:numId="18">
    <w:abstractNumId w:val="0"/>
  </w:num>
  <w:num w:numId="19">
    <w:abstractNumId w:val="24"/>
  </w:num>
  <w:num w:numId="20">
    <w:abstractNumId w:val="25"/>
  </w:num>
  <w:num w:numId="21">
    <w:abstractNumId w:val="15"/>
  </w:num>
  <w:num w:numId="22">
    <w:abstractNumId w:val="5"/>
  </w:num>
  <w:num w:numId="23">
    <w:abstractNumId w:val="3"/>
  </w:num>
  <w:num w:numId="24">
    <w:abstractNumId w:val="36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2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1"/>
  </w:num>
  <w:num w:numId="37">
    <w:abstractNumId w:val="16"/>
  </w:num>
  <w:num w:numId="38">
    <w:abstractNumId w:val="34"/>
  </w:num>
  <w:num w:numId="39">
    <w:abstractNumId w:val="28"/>
  </w:num>
  <w:num w:numId="40">
    <w:abstractNumId w:val="39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4545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AD2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07331"/>
    <w:rsid w:val="00210F9A"/>
    <w:rsid w:val="00214156"/>
    <w:rsid w:val="00214BA9"/>
    <w:rsid w:val="00217DCF"/>
    <w:rsid w:val="00221BF0"/>
    <w:rsid w:val="00225853"/>
    <w:rsid w:val="002276B1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B5E2D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6DBE"/>
    <w:rsid w:val="0042042E"/>
    <w:rsid w:val="00426712"/>
    <w:rsid w:val="00426B86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3F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61D6"/>
    <w:rsid w:val="004F7550"/>
    <w:rsid w:val="00500692"/>
    <w:rsid w:val="0050126B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54A8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C6CF1"/>
    <w:rsid w:val="007D347C"/>
    <w:rsid w:val="007D42F0"/>
    <w:rsid w:val="007D5CDE"/>
    <w:rsid w:val="00805AF7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0FE9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582"/>
    <w:rsid w:val="00C05E79"/>
    <w:rsid w:val="00C161EA"/>
    <w:rsid w:val="00C16726"/>
    <w:rsid w:val="00C2644D"/>
    <w:rsid w:val="00C27837"/>
    <w:rsid w:val="00C27A1B"/>
    <w:rsid w:val="00C313B1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244B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62CB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AA20FB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B9EB4-0911-46FC-A4DA-AF9C0C29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23</Pages>
  <Words>1926</Words>
  <Characters>10980</Characters>
  <Application>Microsoft Office Word</Application>
  <DocSecurity>0</DocSecurity>
  <Lines>91</Lines>
  <Paragraphs>25</Paragraphs>
  <ScaleCrop>false</ScaleCrop>
  <Company>Hewlett-Packard Company</Company>
  <LinksUpToDate>false</LinksUpToDate>
  <CharactersWithSpaces>12881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6</cp:revision>
  <cp:lastPrinted>2018-11-20T02:54:00Z</cp:lastPrinted>
  <dcterms:created xsi:type="dcterms:W3CDTF">2024-06-04T00:03:00Z</dcterms:created>
  <dcterms:modified xsi:type="dcterms:W3CDTF">2024-06-04T02:14:00Z</dcterms:modified>
</cp:coreProperties>
</file>