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468B38" w14:textId="5E8DB254" w:rsidR="000A107A" w:rsidRPr="001C2ED2" w:rsidRDefault="008F28A6" w:rsidP="006644E8">
      <w:pPr>
        <w:spacing w:line="240" w:lineRule="atLeast"/>
        <w:jc w:val="center"/>
        <w:rPr>
          <w:rFonts w:eastAsia="標楷體"/>
          <w:bCs/>
          <w:color w:val="000000"/>
          <w:sz w:val="32"/>
          <w:szCs w:val="32"/>
        </w:rPr>
      </w:pPr>
      <w:r w:rsidRPr="001C2ED2">
        <w:rPr>
          <w:rFonts w:eastAsia="標楷體"/>
          <w:bCs/>
          <w:color w:val="000000"/>
          <w:sz w:val="32"/>
          <w:szCs w:val="32"/>
        </w:rPr>
        <w:t>新北市</w:t>
      </w:r>
      <w:r w:rsidR="000A107A" w:rsidRPr="001C2ED2">
        <w:rPr>
          <w:rFonts w:eastAsia="標楷體"/>
          <w:bCs/>
          <w:color w:val="000000"/>
          <w:sz w:val="32"/>
          <w:szCs w:val="32"/>
        </w:rPr>
        <w:t>立</w:t>
      </w:r>
      <w:r w:rsidRPr="001C2ED2">
        <w:rPr>
          <w:rFonts w:eastAsia="標楷體"/>
          <w:bCs/>
          <w:color w:val="000000"/>
          <w:sz w:val="32"/>
          <w:szCs w:val="32"/>
        </w:rPr>
        <w:t>竹圍高級中學</w:t>
      </w:r>
      <w:r w:rsidR="000A107A" w:rsidRPr="001C2ED2">
        <w:rPr>
          <w:rFonts w:eastAsia="標楷體"/>
          <w:bCs/>
          <w:color w:val="000000"/>
          <w:sz w:val="32"/>
          <w:szCs w:val="32"/>
        </w:rPr>
        <w:t>高</w:t>
      </w:r>
      <w:proofErr w:type="gramStart"/>
      <w:r w:rsidR="000A107A" w:rsidRPr="001C2ED2">
        <w:rPr>
          <w:rFonts w:eastAsia="標楷體"/>
          <w:bCs/>
          <w:color w:val="000000"/>
          <w:sz w:val="32"/>
          <w:szCs w:val="32"/>
        </w:rPr>
        <w:t>中部</w:t>
      </w:r>
      <w:r w:rsidR="00F36780" w:rsidRPr="001C2ED2">
        <w:rPr>
          <w:rFonts w:eastAsia="標楷體" w:hint="eastAsia"/>
          <w:bCs/>
          <w:color w:val="000000"/>
          <w:sz w:val="32"/>
          <w:szCs w:val="32"/>
        </w:rPr>
        <w:t xml:space="preserve">　</w:t>
      </w:r>
      <w:proofErr w:type="gramEnd"/>
      <w:r w:rsidRPr="001C2ED2">
        <w:rPr>
          <w:rFonts w:eastAsia="標楷體"/>
          <w:bCs/>
          <w:color w:val="C00000"/>
          <w:sz w:val="32"/>
          <w:szCs w:val="32"/>
        </w:rPr>
        <w:t>1</w:t>
      </w:r>
      <w:r w:rsidR="003E409D" w:rsidRPr="001C2ED2">
        <w:rPr>
          <w:rFonts w:eastAsia="標楷體" w:hint="eastAsia"/>
          <w:bCs/>
          <w:color w:val="C00000"/>
          <w:sz w:val="32"/>
          <w:szCs w:val="32"/>
        </w:rPr>
        <w:t>1</w:t>
      </w:r>
      <w:r w:rsidR="003B2FCF" w:rsidRPr="001C2ED2">
        <w:rPr>
          <w:rFonts w:eastAsia="標楷體" w:hint="eastAsia"/>
          <w:bCs/>
          <w:color w:val="C00000"/>
          <w:sz w:val="32"/>
          <w:szCs w:val="32"/>
        </w:rPr>
        <w:t>5</w:t>
      </w:r>
      <w:r w:rsidRPr="001C2ED2">
        <w:rPr>
          <w:rFonts w:eastAsia="標楷體"/>
          <w:bCs/>
          <w:color w:val="000000"/>
          <w:sz w:val="32"/>
          <w:szCs w:val="32"/>
        </w:rPr>
        <w:t>學年度</w:t>
      </w:r>
      <w:r w:rsidR="000A107A" w:rsidRPr="001C2ED2">
        <w:rPr>
          <w:rFonts w:eastAsia="標楷體"/>
          <w:bCs/>
          <w:color w:val="000000"/>
          <w:sz w:val="32"/>
          <w:szCs w:val="32"/>
        </w:rPr>
        <w:t>第</w:t>
      </w:r>
      <w:r w:rsidR="003B2FCF" w:rsidRPr="001C2ED2">
        <w:rPr>
          <w:rFonts w:eastAsia="標楷體" w:hint="eastAsia"/>
          <w:bCs/>
          <w:color w:val="C00000"/>
          <w:sz w:val="32"/>
          <w:szCs w:val="32"/>
        </w:rPr>
        <w:t>一</w:t>
      </w:r>
      <w:r w:rsidR="000A107A" w:rsidRPr="001C2ED2">
        <w:rPr>
          <w:rFonts w:eastAsia="標楷體"/>
          <w:bCs/>
          <w:color w:val="000000"/>
          <w:sz w:val="32"/>
          <w:szCs w:val="32"/>
        </w:rPr>
        <w:t>學期</w:t>
      </w:r>
    </w:p>
    <w:p w14:paraId="5557C62C" w14:textId="1E4F8A5B" w:rsidR="00A31302" w:rsidRPr="001C2ED2" w:rsidRDefault="001F41FA" w:rsidP="00CF7788">
      <w:pPr>
        <w:spacing w:line="240" w:lineRule="atLeast"/>
        <w:jc w:val="center"/>
        <w:rPr>
          <w:rFonts w:eastAsia="標楷體"/>
          <w:bCs/>
          <w:color w:val="000000"/>
          <w:sz w:val="32"/>
          <w:szCs w:val="32"/>
        </w:rPr>
      </w:pPr>
      <w:r w:rsidRPr="001C2ED2">
        <w:rPr>
          <w:rFonts w:eastAsia="標楷體"/>
          <w:bCs/>
          <w:color w:val="000000"/>
          <w:sz w:val="32"/>
          <w:szCs w:val="32"/>
        </w:rPr>
        <w:t>高</w:t>
      </w:r>
      <w:r w:rsidR="00C12E7E" w:rsidRPr="001C2ED2">
        <w:rPr>
          <w:rFonts w:eastAsia="標楷體" w:hint="eastAsia"/>
          <w:bCs/>
          <w:color w:val="000000"/>
          <w:sz w:val="32"/>
          <w:szCs w:val="32"/>
        </w:rPr>
        <w:t>中部</w:t>
      </w:r>
      <w:r w:rsidR="00C12E7E" w:rsidRPr="001C2ED2">
        <w:rPr>
          <w:rFonts w:eastAsia="標楷體" w:hint="eastAsia"/>
          <w:bCs/>
          <w:color w:val="C00000"/>
          <w:sz w:val="32"/>
          <w:szCs w:val="32"/>
          <w:u w:val="single"/>
        </w:rPr>
        <w:t xml:space="preserve">   </w:t>
      </w:r>
      <w:r w:rsidR="00DD6DCE">
        <w:rPr>
          <w:rFonts w:eastAsia="標楷體" w:hint="eastAsia"/>
          <w:bCs/>
          <w:color w:val="C00000"/>
          <w:sz w:val="32"/>
          <w:szCs w:val="32"/>
          <w:u w:val="single"/>
        </w:rPr>
        <w:t>二</w:t>
      </w:r>
      <w:r w:rsidR="00C12E7E" w:rsidRPr="001C2ED2">
        <w:rPr>
          <w:rFonts w:eastAsia="標楷體" w:hint="eastAsia"/>
          <w:bCs/>
          <w:color w:val="C00000"/>
          <w:sz w:val="32"/>
          <w:szCs w:val="32"/>
          <w:u w:val="single"/>
        </w:rPr>
        <w:t xml:space="preserve">  </w:t>
      </w:r>
      <w:r w:rsidRPr="001C2ED2">
        <w:rPr>
          <w:rFonts w:eastAsia="標楷體"/>
          <w:bCs/>
          <w:color w:val="000000"/>
          <w:sz w:val="32"/>
          <w:szCs w:val="32"/>
        </w:rPr>
        <w:t>年級</w:t>
      </w:r>
      <w:r w:rsidR="00C12E7E" w:rsidRPr="001C2ED2">
        <w:rPr>
          <w:rFonts w:eastAsia="標楷體" w:hint="eastAsia"/>
          <w:bCs/>
          <w:color w:val="C00000"/>
          <w:sz w:val="32"/>
          <w:szCs w:val="32"/>
          <w:u w:val="single"/>
        </w:rPr>
        <w:t xml:space="preserve">    </w:t>
      </w:r>
      <w:r w:rsidR="00DD6DCE">
        <w:rPr>
          <w:rFonts w:eastAsia="標楷體" w:hint="eastAsia"/>
          <w:bCs/>
          <w:color w:val="C00000"/>
          <w:sz w:val="32"/>
          <w:szCs w:val="32"/>
          <w:u w:val="single"/>
        </w:rPr>
        <w:t>數學</w:t>
      </w:r>
      <w:r w:rsidR="00C12E7E" w:rsidRPr="001C2ED2">
        <w:rPr>
          <w:rFonts w:eastAsia="標楷體" w:hint="eastAsia"/>
          <w:bCs/>
          <w:color w:val="C00000"/>
          <w:sz w:val="32"/>
          <w:szCs w:val="32"/>
          <w:u w:val="single"/>
        </w:rPr>
        <w:t xml:space="preserve">  </w:t>
      </w:r>
      <w:r w:rsidR="00A817B4" w:rsidRPr="001C2ED2">
        <w:rPr>
          <w:rFonts w:eastAsia="標楷體" w:hint="eastAsia"/>
          <w:bCs/>
          <w:color w:val="C00000"/>
          <w:sz w:val="32"/>
          <w:szCs w:val="32"/>
          <w:u w:val="single"/>
        </w:rPr>
        <w:t xml:space="preserve">   </w:t>
      </w:r>
      <w:r w:rsidRPr="001C2ED2">
        <w:rPr>
          <w:rFonts w:eastAsia="標楷體"/>
          <w:bCs/>
          <w:color w:val="000000"/>
          <w:sz w:val="32"/>
          <w:szCs w:val="32"/>
        </w:rPr>
        <w:t>科</w:t>
      </w:r>
      <w:r w:rsidR="00DA3DCF" w:rsidRPr="001C2ED2">
        <w:rPr>
          <w:rFonts w:eastAsia="標楷體"/>
          <w:bCs/>
          <w:color w:val="000000"/>
          <w:sz w:val="32"/>
          <w:szCs w:val="32"/>
        </w:rPr>
        <w:t>必修</w:t>
      </w:r>
      <w:r w:rsidR="002F5A9C" w:rsidRPr="001C2ED2">
        <w:rPr>
          <w:rFonts w:eastAsia="標楷體"/>
          <w:bCs/>
          <w:color w:val="000000"/>
          <w:sz w:val="32"/>
          <w:szCs w:val="32"/>
        </w:rPr>
        <w:t>教學</w:t>
      </w:r>
      <w:r w:rsidR="008F28A6" w:rsidRPr="001C2ED2">
        <w:rPr>
          <w:rFonts w:eastAsia="標楷體"/>
          <w:bCs/>
          <w:color w:val="000000"/>
          <w:sz w:val="32"/>
          <w:szCs w:val="32"/>
        </w:rPr>
        <w:t>計畫</w:t>
      </w:r>
    </w:p>
    <w:tbl>
      <w:tblPr>
        <w:tblpPr w:leftFromText="180" w:rightFromText="180" w:vertAnchor="text" w:horzAnchor="margin" w:tblpXSpec="center" w:tblpY="242"/>
        <w:tblW w:w="968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62"/>
        <w:gridCol w:w="426"/>
        <w:gridCol w:w="1984"/>
        <w:gridCol w:w="567"/>
        <w:gridCol w:w="567"/>
        <w:gridCol w:w="2523"/>
        <w:gridCol w:w="29"/>
        <w:gridCol w:w="933"/>
        <w:gridCol w:w="34"/>
        <w:gridCol w:w="1464"/>
      </w:tblGrid>
      <w:tr w:rsidR="00A31302" w:rsidRPr="00311E9D" w14:paraId="3B5D4209" w14:textId="77777777" w:rsidTr="00311E9D">
        <w:trPr>
          <w:trHeight w:val="567"/>
        </w:trPr>
        <w:tc>
          <w:tcPr>
            <w:tcW w:w="1162" w:type="dxa"/>
            <w:vAlign w:val="center"/>
          </w:tcPr>
          <w:p w14:paraId="235A763B" w14:textId="77777777"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科別</w:t>
            </w:r>
          </w:p>
        </w:tc>
        <w:tc>
          <w:tcPr>
            <w:tcW w:w="2410" w:type="dxa"/>
            <w:gridSpan w:val="2"/>
            <w:vAlign w:val="center"/>
          </w:tcPr>
          <w:p w14:paraId="60766CA7" w14:textId="5C5AFCEF" w:rsidR="00A31302" w:rsidRPr="00311E9D" w:rsidRDefault="00DD6DCE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數學</w:t>
            </w:r>
          </w:p>
        </w:tc>
        <w:tc>
          <w:tcPr>
            <w:tcW w:w="1134" w:type="dxa"/>
            <w:gridSpan w:val="2"/>
            <w:vAlign w:val="center"/>
          </w:tcPr>
          <w:p w14:paraId="3A333DDA" w14:textId="77777777"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班</w:t>
            </w:r>
            <w:r w:rsidR="001A4865" w:rsidRPr="00311E9D">
              <w:rPr>
                <w:rFonts w:eastAsia="標楷體"/>
                <w:color w:val="000000"/>
              </w:rPr>
              <w:t>級</w:t>
            </w:r>
          </w:p>
        </w:tc>
        <w:tc>
          <w:tcPr>
            <w:tcW w:w="2523" w:type="dxa"/>
            <w:vAlign w:val="center"/>
          </w:tcPr>
          <w:p w14:paraId="5AD89F59" w14:textId="70C977A3" w:rsidR="00A31302" w:rsidRPr="00311E9D" w:rsidRDefault="00DD6DCE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高二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/>
                <w:color w:val="000000"/>
              </w:rPr>
              <w:t>(</w:t>
            </w:r>
            <w:r>
              <w:rPr>
                <w:rFonts w:eastAsia="標楷體" w:hint="eastAsia"/>
                <w:color w:val="000000"/>
              </w:rPr>
              <w:t>愛信義</w:t>
            </w:r>
            <w:r>
              <w:rPr>
                <w:rFonts w:eastAsia="標楷體"/>
                <w:color w:val="000000"/>
              </w:rPr>
              <w:t>)</w:t>
            </w:r>
          </w:p>
        </w:tc>
        <w:tc>
          <w:tcPr>
            <w:tcW w:w="962" w:type="dxa"/>
            <w:gridSpan w:val="2"/>
            <w:vAlign w:val="center"/>
          </w:tcPr>
          <w:p w14:paraId="4365FA4A" w14:textId="77777777"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週數</w:t>
            </w:r>
          </w:p>
        </w:tc>
        <w:tc>
          <w:tcPr>
            <w:tcW w:w="1498" w:type="dxa"/>
            <w:gridSpan w:val="2"/>
            <w:vAlign w:val="center"/>
          </w:tcPr>
          <w:p w14:paraId="3A3FC45F" w14:textId="77777777" w:rsidR="00A31302" w:rsidRPr="00311E9D" w:rsidRDefault="00034538" w:rsidP="002700FE">
            <w:pPr>
              <w:tabs>
                <w:tab w:val="center" w:pos="3420"/>
                <w:tab w:val="left" w:pos="4860"/>
                <w:tab w:val="left" w:pos="6840"/>
              </w:tabs>
              <w:snapToGrid w:val="0"/>
              <w:jc w:val="center"/>
              <w:rPr>
                <w:rFonts w:eastAsia="標楷體"/>
                <w:color w:val="000000"/>
              </w:rPr>
            </w:pPr>
            <w:r w:rsidRPr="002700FE">
              <w:rPr>
                <w:rFonts w:eastAsia="標楷體"/>
                <w:color w:val="000000"/>
                <w:sz w:val="28"/>
                <w:szCs w:val="28"/>
              </w:rPr>
              <w:t>21</w:t>
            </w:r>
            <w:proofErr w:type="gramStart"/>
            <w:r w:rsidR="00A31302" w:rsidRPr="002700FE">
              <w:rPr>
                <w:rFonts w:eastAsia="標楷體"/>
                <w:color w:val="000000"/>
                <w:sz w:val="28"/>
                <w:szCs w:val="28"/>
              </w:rPr>
              <w:t>週</w:t>
            </w:r>
            <w:proofErr w:type="gramEnd"/>
          </w:p>
        </w:tc>
      </w:tr>
      <w:tr w:rsidR="00940BF4" w:rsidRPr="00311E9D" w14:paraId="732D38D9" w14:textId="77777777" w:rsidTr="00311E9D">
        <w:trPr>
          <w:trHeight w:val="567"/>
        </w:trPr>
        <w:tc>
          <w:tcPr>
            <w:tcW w:w="1162" w:type="dxa"/>
            <w:vAlign w:val="center"/>
          </w:tcPr>
          <w:p w14:paraId="03BB1EBA" w14:textId="77777777" w:rsidR="00940BF4" w:rsidRPr="00311E9D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學期課程目標</w:t>
            </w:r>
          </w:p>
        </w:tc>
        <w:tc>
          <w:tcPr>
            <w:tcW w:w="8527" w:type="dxa"/>
            <w:gridSpan w:val="9"/>
            <w:vAlign w:val="center"/>
          </w:tcPr>
          <w:p w14:paraId="4CC195C1" w14:textId="77777777" w:rsidR="00DD6DCE" w:rsidRPr="00DD6DCE" w:rsidRDefault="00DD6DCE" w:rsidP="00DD6DCE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 w:hint="eastAsia"/>
                <w:color w:val="000000"/>
              </w:rPr>
            </w:pPr>
            <w:r w:rsidRPr="00DD6DCE">
              <w:rPr>
                <w:rFonts w:eastAsia="標楷體" w:hint="eastAsia"/>
                <w:color w:val="000000"/>
              </w:rPr>
              <w:t>1.</w:t>
            </w:r>
            <w:r w:rsidRPr="00DD6DCE">
              <w:rPr>
                <w:rFonts w:eastAsia="標楷體" w:hint="eastAsia"/>
                <w:color w:val="000000"/>
              </w:rPr>
              <w:t>以貼近生活方式講解題型，</w:t>
            </w:r>
            <w:proofErr w:type="gramStart"/>
            <w:r w:rsidRPr="00DD6DCE">
              <w:rPr>
                <w:rFonts w:eastAsia="標楷體" w:hint="eastAsia"/>
                <w:color w:val="000000"/>
              </w:rPr>
              <w:t>影起學生</w:t>
            </w:r>
            <w:proofErr w:type="gramEnd"/>
            <w:r w:rsidRPr="00DD6DCE">
              <w:rPr>
                <w:rFonts w:eastAsia="標楷體" w:hint="eastAsia"/>
                <w:color w:val="000000"/>
              </w:rPr>
              <w:t>對數學的興趣。</w:t>
            </w:r>
          </w:p>
          <w:p w14:paraId="399AF44A" w14:textId="77777777" w:rsidR="00DD6DCE" w:rsidRPr="00DD6DCE" w:rsidRDefault="00DD6DCE" w:rsidP="00DD6DCE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 w:hint="eastAsia"/>
                <w:color w:val="000000"/>
              </w:rPr>
            </w:pPr>
            <w:r w:rsidRPr="00DD6DCE">
              <w:rPr>
                <w:rFonts w:eastAsia="標楷體" w:hint="eastAsia"/>
                <w:color w:val="000000"/>
              </w:rPr>
              <w:t>2.</w:t>
            </w:r>
            <w:r w:rsidRPr="00DD6DCE">
              <w:rPr>
                <w:rFonts w:eastAsia="標楷體" w:hint="eastAsia"/>
                <w:color w:val="000000"/>
              </w:rPr>
              <w:t>培養學生用數學角度思考問題、分析問題、解決問題的能力。</w:t>
            </w:r>
          </w:p>
          <w:p w14:paraId="3C9675AD" w14:textId="089A994C" w:rsidR="00940BF4" w:rsidRPr="00311E9D" w:rsidRDefault="00DD6DCE" w:rsidP="00DD6DCE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 w:rsidRPr="00DD6DCE">
              <w:rPr>
                <w:rFonts w:eastAsia="標楷體" w:hint="eastAsia"/>
                <w:color w:val="000000"/>
              </w:rPr>
              <w:t xml:space="preserve">3. </w:t>
            </w:r>
            <w:r w:rsidRPr="00DD6DCE">
              <w:rPr>
                <w:rFonts w:eastAsia="標楷體" w:hint="eastAsia"/>
                <w:color w:val="000000"/>
              </w:rPr>
              <w:t>培養使用工具，運於數學程序及解決問題的正確態度。</w:t>
            </w:r>
          </w:p>
        </w:tc>
      </w:tr>
      <w:tr w:rsidR="00940BF4" w:rsidRPr="00311E9D" w14:paraId="3F1B19E4" w14:textId="77777777" w:rsidTr="00311E9D">
        <w:trPr>
          <w:trHeight w:val="567"/>
        </w:trPr>
        <w:tc>
          <w:tcPr>
            <w:tcW w:w="1162" w:type="dxa"/>
            <w:vAlign w:val="center"/>
          </w:tcPr>
          <w:p w14:paraId="28EAD638" w14:textId="77777777" w:rsidR="00940BF4" w:rsidRPr="00311E9D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學習核心能力</w:t>
            </w:r>
          </w:p>
        </w:tc>
        <w:tc>
          <w:tcPr>
            <w:tcW w:w="8527" w:type="dxa"/>
            <w:gridSpan w:val="9"/>
            <w:vAlign w:val="center"/>
          </w:tcPr>
          <w:p w14:paraId="20D6785C" w14:textId="77777777" w:rsidR="00DD6DCE" w:rsidRPr="00DD6DCE" w:rsidRDefault="00DD6DCE" w:rsidP="00DD6DCE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 w:hint="eastAsia"/>
                <w:color w:val="000000"/>
              </w:rPr>
            </w:pPr>
            <w:r w:rsidRPr="00DD6DCE">
              <w:rPr>
                <w:rFonts w:eastAsia="標楷體" w:hint="eastAsia"/>
                <w:color w:val="000000"/>
              </w:rPr>
              <w:t>閱讀、理解、計算</w:t>
            </w:r>
          </w:p>
          <w:p w14:paraId="5ED43078" w14:textId="77777777" w:rsidR="00DD6DCE" w:rsidRPr="00DD6DCE" w:rsidRDefault="00DD6DCE" w:rsidP="00DD6DCE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 w:hint="eastAsia"/>
                <w:color w:val="000000"/>
              </w:rPr>
            </w:pPr>
            <w:r w:rsidRPr="00DD6DCE">
              <w:rPr>
                <w:rFonts w:eastAsia="標楷體" w:hint="eastAsia"/>
                <w:color w:val="000000"/>
              </w:rPr>
              <w:t>1.</w:t>
            </w:r>
            <w:r w:rsidRPr="00DD6DCE">
              <w:rPr>
                <w:rFonts w:eastAsia="標楷體" w:hint="eastAsia"/>
                <w:color w:val="000000"/>
              </w:rPr>
              <w:t>正、餘弦函數的圖形、週期性，其振幅、週期與頻率，週期性現象的範例。</w:t>
            </w:r>
          </w:p>
          <w:p w14:paraId="0D545DA3" w14:textId="77777777" w:rsidR="00DD6DCE" w:rsidRPr="00DD6DCE" w:rsidRDefault="00DD6DCE" w:rsidP="00DD6DCE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 w:hint="eastAsia"/>
                <w:color w:val="000000"/>
              </w:rPr>
            </w:pPr>
            <w:r w:rsidRPr="00DD6DCE">
              <w:rPr>
                <w:rFonts w:eastAsia="標楷體" w:hint="eastAsia"/>
                <w:color w:val="000000"/>
              </w:rPr>
              <w:t>2.</w:t>
            </w:r>
            <w:r w:rsidRPr="00DD6DCE">
              <w:rPr>
                <w:rFonts w:eastAsia="標楷體" w:hint="eastAsia"/>
                <w:color w:val="000000"/>
              </w:rPr>
              <w:t>弧度量的定義，</w:t>
            </w:r>
            <w:proofErr w:type="gramStart"/>
            <w:r w:rsidRPr="00DD6DCE">
              <w:rPr>
                <w:rFonts w:eastAsia="標楷體" w:hint="eastAsia"/>
                <w:color w:val="000000"/>
              </w:rPr>
              <w:t>弧長與</w:t>
            </w:r>
            <w:proofErr w:type="gramEnd"/>
            <w:r w:rsidRPr="00DD6DCE">
              <w:rPr>
                <w:rFonts w:eastAsia="標楷體" w:hint="eastAsia"/>
                <w:color w:val="000000"/>
              </w:rPr>
              <w:t>扇形面積</w:t>
            </w:r>
          </w:p>
          <w:p w14:paraId="7898FB38" w14:textId="77777777" w:rsidR="00DD6DCE" w:rsidRPr="00DD6DCE" w:rsidRDefault="00DD6DCE" w:rsidP="00DD6DCE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 w:hint="eastAsia"/>
                <w:color w:val="000000"/>
              </w:rPr>
            </w:pPr>
            <w:r w:rsidRPr="00DD6DCE">
              <w:rPr>
                <w:rFonts w:eastAsia="標楷體" w:hint="eastAsia"/>
                <w:color w:val="000000"/>
              </w:rPr>
              <w:t>3.</w:t>
            </w:r>
            <w:r w:rsidRPr="00DD6DCE">
              <w:rPr>
                <w:rFonts w:eastAsia="標楷體" w:hint="eastAsia"/>
                <w:color w:val="000000"/>
              </w:rPr>
              <w:t>常用三角倍角和半角公式的活用。</w:t>
            </w:r>
          </w:p>
          <w:p w14:paraId="1FEA9EB6" w14:textId="77777777" w:rsidR="00DD6DCE" w:rsidRPr="00DD6DCE" w:rsidRDefault="00DD6DCE" w:rsidP="00DD6DCE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 w:hint="eastAsia"/>
                <w:color w:val="000000"/>
              </w:rPr>
            </w:pPr>
            <w:r w:rsidRPr="00DD6DCE">
              <w:rPr>
                <w:rFonts w:eastAsia="標楷體" w:hint="eastAsia"/>
                <w:color w:val="000000"/>
              </w:rPr>
              <w:t>4..</w:t>
            </w:r>
            <w:r w:rsidRPr="00DD6DCE">
              <w:rPr>
                <w:rFonts w:eastAsia="標楷體" w:hint="eastAsia"/>
                <w:color w:val="000000"/>
              </w:rPr>
              <w:t>指數函數與對數函數及其生活上的應用。</w:t>
            </w:r>
          </w:p>
          <w:p w14:paraId="06D78044" w14:textId="77777777" w:rsidR="00DD6DCE" w:rsidRPr="00DD6DCE" w:rsidRDefault="00DD6DCE" w:rsidP="00DD6DCE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 w:hint="eastAsia"/>
                <w:color w:val="000000"/>
              </w:rPr>
            </w:pPr>
            <w:r w:rsidRPr="00DD6DCE">
              <w:rPr>
                <w:rFonts w:eastAsia="標楷體" w:hint="eastAsia"/>
                <w:color w:val="000000"/>
              </w:rPr>
              <w:t>5.</w:t>
            </w:r>
            <w:r w:rsidRPr="00DD6DCE">
              <w:rPr>
                <w:rFonts w:eastAsia="標楷體" w:hint="eastAsia"/>
                <w:color w:val="000000"/>
              </w:rPr>
              <w:t>坐標平面上的向量係數積與加減，線性組合。</w:t>
            </w:r>
          </w:p>
          <w:p w14:paraId="5428DFB6" w14:textId="14606382" w:rsidR="00940BF4" w:rsidRPr="00311E9D" w:rsidRDefault="00DD6DCE" w:rsidP="00DD6DCE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 w:rsidRPr="00DD6DCE">
              <w:rPr>
                <w:rFonts w:eastAsia="標楷體" w:hint="eastAsia"/>
                <w:color w:val="000000"/>
              </w:rPr>
              <w:t>6.</w:t>
            </w:r>
            <w:r w:rsidRPr="00DD6DCE">
              <w:rPr>
                <w:rFonts w:eastAsia="標楷體" w:hint="eastAsia"/>
                <w:color w:val="000000"/>
              </w:rPr>
              <w:t>正射影與內積，兩向量的垂直與平行判定，兩向量的夾角。</w:t>
            </w:r>
          </w:p>
        </w:tc>
      </w:tr>
      <w:tr w:rsidR="001A4865" w:rsidRPr="00311E9D" w14:paraId="277D632F" w14:textId="77777777" w:rsidTr="00311E9D">
        <w:trPr>
          <w:trHeight w:val="567"/>
        </w:trPr>
        <w:tc>
          <w:tcPr>
            <w:tcW w:w="1162" w:type="dxa"/>
            <w:tcBorders>
              <w:bottom w:val="nil"/>
            </w:tcBorders>
            <w:vAlign w:val="center"/>
          </w:tcPr>
          <w:p w14:paraId="0DBD1254" w14:textId="77777777" w:rsidR="001A4865" w:rsidRPr="00311E9D" w:rsidRDefault="001A4865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授課</w:t>
            </w:r>
            <w:r w:rsidR="00CF7788"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時數</w:t>
            </w:r>
          </w:p>
        </w:tc>
        <w:tc>
          <w:tcPr>
            <w:tcW w:w="2410" w:type="dxa"/>
            <w:gridSpan w:val="2"/>
            <w:tcBorders>
              <w:bottom w:val="nil"/>
            </w:tcBorders>
            <w:vAlign w:val="center"/>
          </w:tcPr>
          <w:p w14:paraId="2974D378" w14:textId="50D62B8C" w:rsidR="001A4865" w:rsidRPr="00311E9D" w:rsidRDefault="00DD6DCE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4</w:t>
            </w:r>
          </w:p>
        </w:tc>
        <w:tc>
          <w:tcPr>
            <w:tcW w:w="1134" w:type="dxa"/>
            <w:gridSpan w:val="2"/>
            <w:tcBorders>
              <w:bottom w:val="nil"/>
            </w:tcBorders>
            <w:vAlign w:val="center"/>
          </w:tcPr>
          <w:p w14:paraId="01E169DB" w14:textId="77777777" w:rsidR="001A4865" w:rsidRPr="00311E9D" w:rsidRDefault="001A4865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授課老師</w:t>
            </w:r>
          </w:p>
        </w:tc>
        <w:tc>
          <w:tcPr>
            <w:tcW w:w="2552" w:type="dxa"/>
            <w:gridSpan w:val="2"/>
            <w:tcBorders>
              <w:bottom w:val="nil"/>
            </w:tcBorders>
            <w:vAlign w:val="center"/>
          </w:tcPr>
          <w:p w14:paraId="3FA6A012" w14:textId="3C6D07EF" w:rsidR="001A4865" w:rsidRPr="00311E9D" w:rsidRDefault="00DD6DCE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李則</w:t>
            </w:r>
            <w:proofErr w:type="gramStart"/>
            <w:r>
              <w:rPr>
                <w:rFonts w:eastAsia="標楷體" w:hint="eastAsia"/>
                <w:color w:val="000000"/>
              </w:rPr>
              <w:t>旻</w:t>
            </w:r>
            <w:proofErr w:type="gramEnd"/>
          </w:p>
        </w:tc>
        <w:tc>
          <w:tcPr>
            <w:tcW w:w="967" w:type="dxa"/>
            <w:gridSpan w:val="2"/>
            <w:tcBorders>
              <w:bottom w:val="nil"/>
              <w:right w:val="single" w:sz="4" w:space="0" w:color="auto"/>
            </w:tcBorders>
            <w:vAlign w:val="center"/>
          </w:tcPr>
          <w:p w14:paraId="76579E24" w14:textId="77777777" w:rsidR="001A4865" w:rsidRPr="00311E9D" w:rsidRDefault="001A4865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教室</w:t>
            </w:r>
          </w:p>
        </w:tc>
        <w:tc>
          <w:tcPr>
            <w:tcW w:w="1464" w:type="dxa"/>
            <w:tcBorders>
              <w:left w:val="single" w:sz="4" w:space="0" w:color="auto"/>
              <w:bottom w:val="nil"/>
            </w:tcBorders>
            <w:vAlign w:val="center"/>
          </w:tcPr>
          <w:p w14:paraId="1A5AC67D" w14:textId="258FD066" w:rsidR="001A4865" w:rsidRPr="00311E9D" w:rsidRDefault="00DD6DCE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DD6DCE">
              <w:rPr>
                <w:rFonts w:eastAsia="標楷體" w:hint="eastAsia"/>
                <w:color w:val="000000"/>
              </w:rPr>
              <w:t>各班教室</w:t>
            </w:r>
          </w:p>
        </w:tc>
      </w:tr>
      <w:tr w:rsidR="00940BF4" w:rsidRPr="00311E9D" w14:paraId="5454B511" w14:textId="77777777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52B747" w14:textId="77777777" w:rsidR="00940BF4" w:rsidRPr="00311E9D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教科書及教具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4DD0EB" w14:textId="3894AC04" w:rsidR="00940BF4" w:rsidRPr="00311E9D" w:rsidRDefault="00DD6DCE" w:rsidP="00CF7788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南一</w:t>
            </w:r>
            <w:proofErr w:type="gramStart"/>
            <w:r w:rsidRPr="00DD6DCE">
              <w:rPr>
                <w:rFonts w:eastAsia="標楷體" w:hint="eastAsia"/>
                <w:color w:val="000000"/>
              </w:rPr>
              <w:t>3</w:t>
            </w:r>
            <w:proofErr w:type="gramEnd"/>
            <w:r w:rsidRPr="00DD6DCE">
              <w:rPr>
                <w:rFonts w:eastAsia="標楷體" w:hint="eastAsia"/>
                <w:color w:val="000000"/>
              </w:rPr>
              <w:t>A</w:t>
            </w:r>
            <w:r w:rsidRPr="00DD6DCE">
              <w:rPr>
                <w:rFonts w:eastAsia="標楷體" w:hint="eastAsia"/>
                <w:color w:val="000000"/>
              </w:rPr>
              <w:t>課本和習作</w:t>
            </w:r>
          </w:p>
        </w:tc>
      </w:tr>
      <w:tr w:rsidR="00940BF4" w:rsidRPr="00311E9D" w14:paraId="6B479763" w14:textId="77777777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B32404" w14:textId="77777777" w:rsidR="00940BF4" w:rsidRPr="00311E9D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</w:t>
            </w:r>
            <w:r w:rsidR="00CF7788"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799B4D" w14:textId="7BA6BD7A" w:rsidR="00940BF4" w:rsidRPr="00311E9D" w:rsidRDefault="00DD6DCE" w:rsidP="00CF7788">
            <w:pPr>
              <w:adjustRightInd w:val="0"/>
              <w:jc w:val="both"/>
              <w:textAlignment w:val="baseline"/>
              <w:rPr>
                <w:rFonts w:eastAsia="標楷體"/>
                <w:color w:val="000000"/>
              </w:rPr>
            </w:pPr>
            <w:r w:rsidRPr="00DD6DCE">
              <w:rPr>
                <w:rFonts w:eastAsia="標楷體" w:hint="eastAsia"/>
                <w:color w:val="000000"/>
              </w:rPr>
              <w:t>口述、板書、電腦</w:t>
            </w:r>
          </w:p>
        </w:tc>
      </w:tr>
      <w:tr w:rsidR="008E6267" w:rsidRPr="00311E9D" w14:paraId="1581C608" w14:textId="77777777" w:rsidTr="00311E9D">
        <w:trPr>
          <w:trHeight w:val="567"/>
        </w:trPr>
        <w:tc>
          <w:tcPr>
            <w:tcW w:w="116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4879692" w14:textId="77777777" w:rsidR="008E6267" w:rsidRPr="00311E9D" w:rsidRDefault="008E6267" w:rsidP="008E626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教學內容與進度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81E34" w14:textId="77777777"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proofErr w:type="gramStart"/>
            <w:r w:rsidRPr="00CA2217">
              <w:rPr>
                <w:rFonts w:eastAsia="標楷體"/>
                <w:color w:val="000000"/>
                <w:sz w:val="20"/>
                <w:szCs w:val="20"/>
              </w:rPr>
              <w:t>周次</w:t>
            </w:r>
            <w:proofErr w:type="gramEnd"/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B8F73" w14:textId="77777777"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行事曆</w:t>
            </w:r>
          </w:p>
        </w:tc>
        <w:tc>
          <w:tcPr>
            <w:tcW w:w="3119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B1175" w14:textId="77777777"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單元名稱</w:t>
            </w:r>
          </w:p>
        </w:tc>
        <w:tc>
          <w:tcPr>
            <w:tcW w:w="2431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3997D0" w14:textId="77777777"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備註</w:t>
            </w:r>
            <w:r w:rsidRPr="00311E9D">
              <w:rPr>
                <w:rFonts w:eastAsia="標楷體"/>
                <w:color w:val="000000"/>
              </w:rPr>
              <w:t>(</w:t>
            </w:r>
            <w:r w:rsidRPr="00311E9D">
              <w:rPr>
                <w:rFonts w:eastAsia="標楷體"/>
                <w:color w:val="000000"/>
              </w:rPr>
              <w:t>含作業</w:t>
            </w:r>
            <w:r w:rsidRPr="00311E9D">
              <w:rPr>
                <w:rFonts w:eastAsia="標楷體"/>
                <w:color w:val="000000"/>
              </w:rPr>
              <w:t>)</w:t>
            </w:r>
          </w:p>
        </w:tc>
      </w:tr>
      <w:tr w:rsidR="00DD6DCE" w:rsidRPr="00311E9D" w14:paraId="38D34BCF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E96CE9D" w14:textId="77777777" w:rsidR="00DD6DCE" w:rsidRPr="00311E9D" w:rsidRDefault="00DD6DCE" w:rsidP="00DD6DC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12F3B" w14:textId="77777777" w:rsidR="00DD6DCE" w:rsidRPr="00311E9D" w:rsidRDefault="00DD6DCE" w:rsidP="00DD6DCE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proofErr w:type="gramStart"/>
            <w:r w:rsidRPr="00311E9D">
              <w:rPr>
                <w:rFonts w:eastAsia="標楷體"/>
                <w:szCs w:val="20"/>
              </w:rPr>
              <w:t>一</w:t>
            </w:r>
            <w:proofErr w:type="gramEnd"/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DCE3C" w14:textId="22EA1B2C" w:rsidR="00DD6DCE" w:rsidRPr="00015ED6" w:rsidRDefault="00DD6DCE" w:rsidP="00DD6DCE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第一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Pr="00015ED6">
              <w:rPr>
                <w:rFonts w:eastAsia="標楷體"/>
              </w:rPr>
              <w:t>0</w:t>
            </w:r>
            <w:r w:rsidRPr="00015ED6">
              <w:rPr>
                <w:rFonts w:eastAsia="標楷體" w:hint="eastAsia"/>
              </w:rPr>
              <w:t>8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3</w:t>
            </w:r>
            <w:r w:rsidRPr="00015ED6">
              <w:rPr>
                <w:rFonts w:eastAsia="標楷體"/>
              </w:rPr>
              <w:t>1-0</w:t>
            </w:r>
            <w:r w:rsidRPr="00015ED6">
              <w:rPr>
                <w:rFonts w:eastAsia="標楷體" w:hint="eastAsia"/>
              </w:rPr>
              <w:t>9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04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DD1E7" w14:textId="59759A25" w:rsidR="00DD6DCE" w:rsidRPr="00311E9D" w:rsidRDefault="00DD6DCE" w:rsidP="00DD6DC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弧度量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CA595E" w14:textId="77777777" w:rsidR="00DD6DCE" w:rsidRPr="00311E9D" w:rsidRDefault="00DD6DCE" w:rsidP="00DD6DC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D6DCE" w:rsidRPr="00311E9D" w14:paraId="1453A303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D1003D1" w14:textId="77777777" w:rsidR="00DD6DCE" w:rsidRPr="00311E9D" w:rsidRDefault="00DD6DCE" w:rsidP="00DD6DC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F2493" w14:textId="77777777" w:rsidR="00DD6DCE" w:rsidRPr="00311E9D" w:rsidRDefault="00DD6DCE" w:rsidP="00DD6DC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ABEFE" w14:textId="5A99F0B3" w:rsidR="00DD6DCE" w:rsidRPr="00015ED6" w:rsidRDefault="00DD6DCE" w:rsidP="00DD6DCE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第二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Pr="00015ED6">
              <w:rPr>
                <w:rFonts w:eastAsia="標楷體"/>
              </w:rPr>
              <w:t>0</w:t>
            </w:r>
            <w:r w:rsidRPr="00015ED6">
              <w:rPr>
                <w:rFonts w:eastAsia="標楷體" w:hint="eastAsia"/>
              </w:rPr>
              <w:t>9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07</w:t>
            </w:r>
            <w:r w:rsidRPr="00015ED6">
              <w:rPr>
                <w:rFonts w:eastAsia="標楷體"/>
              </w:rPr>
              <w:t>-09</w:t>
            </w:r>
            <w:r w:rsidRPr="00015ED6">
              <w:rPr>
                <w:rFonts w:eastAsia="標楷體" w:hint="eastAsia"/>
              </w:rPr>
              <w:t>/11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DFAD4" w14:textId="0FA7563C" w:rsidR="00DD6DCE" w:rsidRPr="003E6845" w:rsidRDefault="00DD6DCE" w:rsidP="00DD6DCE">
            <w:pPr>
              <w:spacing w:line="0" w:lineRule="atLeast"/>
              <w:rPr>
                <w:rFonts w:eastAsia="標楷體"/>
                <w:color w:val="C00000"/>
              </w:rPr>
            </w:pPr>
            <w:r>
              <w:rPr>
                <w:rFonts w:eastAsia="標楷體" w:hint="eastAsia"/>
                <w:color w:val="000000"/>
              </w:rPr>
              <w:t>三角函數的圖形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EC67B6" w14:textId="0F0B016F" w:rsidR="00DD6DCE" w:rsidRPr="003E6845" w:rsidRDefault="00DD6DCE" w:rsidP="00DD6DC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rPr>
                <w:rFonts w:eastAsia="標楷體"/>
                <w:color w:val="C00000"/>
              </w:rPr>
            </w:pPr>
          </w:p>
        </w:tc>
      </w:tr>
      <w:tr w:rsidR="00DD6DCE" w:rsidRPr="00311E9D" w14:paraId="22D6E2C4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7A16129" w14:textId="77777777" w:rsidR="00DD6DCE" w:rsidRPr="00311E9D" w:rsidRDefault="00DD6DCE" w:rsidP="00DD6DC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94F24" w14:textId="77777777" w:rsidR="00DD6DCE" w:rsidRPr="00311E9D" w:rsidRDefault="00DD6DCE" w:rsidP="00DD6DC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F6129" w14:textId="33FA02A5" w:rsidR="00DD6DCE" w:rsidRPr="00015ED6" w:rsidRDefault="00DD6DCE" w:rsidP="00DD6DCE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第三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Pr="00015ED6">
              <w:rPr>
                <w:rFonts w:eastAsia="標楷體"/>
              </w:rPr>
              <w:t>0</w:t>
            </w:r>
            <w:r w:rsidRPr="00015ED6">
              <w:rPr>
                <w:rFonts w:eastAsia="標楷體" w:hint="eastAsia"/>
              </w:rPr>
              <w:t>9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14</w:t>
            </w:r>
            <w:r w:rsidRPr="00015ED6">
              <w:rPr>
                <w:rFonts w:eastAsia="標楷體"/>
              </w:rPr>
              <w:t>-0</w:t>
            </w:r>
            <w:r w:rsidRPr="00015ED6">
              <w:rPr>
                <w:rFonts w:eastAsia="標楷體" w:hint="eastAsia"/>
              </w:rPr>
              <w:t>9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18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F6AC9" w14:textId="21A3F8A4" w:rsidR="00DD6DCE" w:rsidRPr="00311E9D" w:rsidRDefault="00DD6DCE" w:rsidP="00DD6DC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三角的</w:t>
            </w:r>
            <w:proofErr w:type="gramStart"/>
            <w:r>
              <w:rPr>
                <w:rFonts w:eastAsia="標楷體" w:hint="eastAsia"/>
                <w:color w:val="000000"/>
              </w:rPr>
              <w:t>和差角公式</w:t>
            </w:r>
            <w:proofErr w:type="gramEnd"/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309BD4" w14:textId="77777777" w:rsidR="00DD6DCE" w:rsidRPr="00311E9D" w:rsidRDefault="00DD6DCE" w:rsidP="00DD6DC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D6DCE" w:rsidRPr="00311E9D" w14:paraId="22DA1BC6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8C64F5F" w14:textId="77777777" w:rsidR="00DD6DCE" w:rsidRPr="00311E9D" w:rsidRDefault="00DD6DCE" w:rsidP="00DD6DC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FC501" w14:textId="77777777" w:rsidR="00DD6DCE" w:rsidRPr="00311E9D" w:rsidRDefault="00DD6DCE" w:rsidP="00DD6DC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E5D7F" w14:textId="77777777" w:rsidR="00DD6DCE" w:rsidRPr="00015ED6" w:rsidRDefault="00DD6DCE" w:rsidP="00DD6DCE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第四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Pr="00015ED6">
              <w:rPr>
                <w:rFonts w:eastAsia="標楷體"/>
              </w:rPr>
              <w:t>0</w:t>
            </w:r>
            <w:r w:rsidRPr="00015ED6">
              <w:rPr>
                <w:rFonts w:eastAsia="標楷體" w:hint="eastAsia"/>
              </w:rPr>
              <w:t>9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21</w:t>
            </w:r>
            <w:r w:rsidRPr="00015ED6">
              <w:rPr>
                <w:rFonts w:eastAsia="標楷體"/>
              </w:rPr>
              <w:t>-0</w:t>
            </w:r>
            <w:r w:rsidRPr="00015ED6">
              <w:rPr>
                <w:rFonts w:eastAsia="標楷體" w:hint="eastAsia"/>
              </w:rPr>
              <w:t>9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25</w:t>
            </w:r>
          </w:p>
          <w:p w14:paraId="55959ADE" w14:textId="7796B798" w:rsidR="00DD6DCE" w:rsidRPr="00015ED6" w:rsidRDefault="00DD6DCE" w:rsidP="00DD6DCE">
            <w:pPr>
              <w:snapToGrid w:val="0"/>
              <w:rPr>
                <w:rFonts w:eastAsia="標楷體"/>
              </w:rPr>
            </w:pPr>
            <w:r w:rsidRPr="008C5E73">
              <w:rPr>
                <w:rFonts w:eastAsia="標楷體"/>
                <w:color w:val="C00000"/>
                <w:sz w:val="20"/>
                <w:szCs w:val="20"/>
              </w:rPr>
              <w:t>(0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9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/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25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中秋節放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假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318E1" w14:textId="2A8671F0" w:rsidR="00DD6DCE" w:rsidRPr="00311E9D" w:rsidRDefault="00DD6DCE" w:rsidP="00DD6DC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三角的</w:t>
            </w:r>
            <w:proofErr w:type="gramStart"/>
            <w:r>
              <w:rPr>
                <w:rFonts w:eastAsia="標楷體" w:hint="eastAsia"/>
                <w:color w:val="000000"/>
              </w:rPr>
              <w:t>和差角公式</w:t>
            </w:r>
            <w:proofErr w:type="gramEnd"/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BE4E99" w14:textId="77777777" w:rsidR="00DD6DCE" w:rsidRPr="00311E9D" w:rsidRDefault="00DD6DCE" w:rsidP="00DD6DC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D6DCE" w:rsidRPr="00311E9D" w14:paraId="105E0445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4684CC1" w14:textId="77777777" w:rsidR="00DD6DCE" w:rsidRPr="00311E9D" w:rsidRDefault="00DD6DCE" w:rsidP="00DD6DC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54913" w14:textId="77777777" w:rsidR="00DD6DCE" w:rsidRPr="00311E9D" w:rsidRDefault="00DD6DCE" w:rsidP="00DD6DC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634FC" w14:textId="77777777" w:rsidR="00DD6DCE" w:rsidRPr="00015ED6" w:rsidRDefault="00DD6DCE" w:rsidP="00DD6DCE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第五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Pr="00015ED6">
              <w:rPr>
                <w:rFonts w:eastAsia="標楷體"/>
              </w:rPr>
              <w:t>0</w:t>
            </w:r>
            <w:r w:rsidRPr="00015ED6">
              <w:rPr>
                <w:rFonts w:eastAsia="標楷體" w:hint="eastAsia"/>
              </w:rPr>
              <w:t>9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28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0/</w:t>
            </w:r>
            <w:r w:rsidRPr="00015ED6">
              <w:rPr>
                <w:rFonts w:eastAsia="標楷體" w:hint="eastAsia"/>
              </w:rPr>
              <w:t>02</w:t>
            </w:r>
          </w:p>
          <w:p w14:paraId="72E14A3F" w14:textId="46C729F8" w:rsidR="00DD6DCE" w:rsidRPr="00015ED6" w:rsidRDefault="00DD6DCE" w:rsidP="00DD6DCE">
            <w:pPr>
              <w:snapToGrid w:val="0"/>
              <w:rPr>
                <w:rFonts w:eastAsia="標楷體"/>
              </w:rPr>
            </w:pPr>
            <w:r w:rsidRPr="008C5E73">
              <w:rPr>
                <w:rFonts w:eastAsia="標楷體"/>
                <w:color w:val="C00000"/>
                <w:sz w:val="20"/>
                <w:szCs w:val="20"/>
              </w:rPr>
              <w:t>(0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9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/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28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教師節放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假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A45C0" w14:textId="02CDCD2C" w:rsidR="00DD6DCE" w:rsidRPr="00311E9D" w:rsidRDefault="00DD6DCE" w:rsidP="00DD6DC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proofErr w:type="gramStart"/>
            <w:r>
              <w:rPr>
                <w:rFonts w:eastAsia="標楷體" w:hint="eastAsia"/>
                <w:color w:val="000000"/>
              </w:rPr>
              <w:t>正餘弦的疊</w:t>
            </w:r>
            <w:proofErr w:type="gramEnd"/>
            <w:r>
              <w:rPr>
                <w:rFonts w:eastAsia="標楷體" w:hint="eastAsia"/>
                <w:color w:val="000000"/>
              </w:rPr>
              <w:t>合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82C220" w14:textId="77777777" w:rsidR="00DD6DCE" w:rsidRPr="00311E9D" w:rsidRDefault="00DD6DCE" w:rsidP="00DD6DC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D6DCE" w:rsidRPr="00311E9D" w14:paraId="1CDD7257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1D678DA" w14:textId="77777777" w:rsidR="00DD6DCE" w:rsidRPr="00311E9D" w:rsidRDefault="00DD6DCE" w:rsidP="00DD6DC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70180" w14:textId="77777777" w:rsidR="00DD6DCE" w:rsidRPr="00311E9D" w:rsidRDefault="00DD6DCE" w:rsidP="00DD6DCE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20AA0" w14:textId="77777777" w:rsidR="00DD6DCE" w:rsidRPr="00015ED6" w:rsidRDefault="00DD6DCE" w:rsidP="00DD6DCE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第六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0/</w:t>
            </w:r>
            <w:r w:rsidRPr="00015ED6">
              <w:rPr>
                <w:rFonts w:eastAsia="標楷體" w:hint="eastAsia"/>
              </w:rPr>
              <w:t>05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10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09</w:t>
            </w:r>
          </w:p>
          <w:p w14:paraId="0831537A" w14:textId="4A2528E1" w:rsidR="00DD6DCE" w:rsidRPr="00015ED6" w:rsidRDefault="00DD6DCE" w:rsidP="00DD6DCE">
            <w:pPr>
              <w:snapToGrid w:val="0"/>
              <w:rPr>
                <w:rFonts w:eastAsia="標楷體"/>
              </w:rPr>
            </w:pPr>
            <w:r w:rsidRPr="008C5E73">
              <w:rPr>
                <w:rFonts w:eastAsia="標楷體"/>
                <w:color w:val="C00000"/>
                <w:sz w:val="20"/>
                <w:szCs w:val="20"/>
              </w:rPr>
              <w:t>(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10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/0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9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國慶日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補假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C121F" w14:textId="2C44C151" w:rsidR="00DD6DCE" w:rsidRPr="00311E9D" w:rsidRDefault="00DD6DCE" w:rsidP="00DD6DC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proofErr w:type="gramStart"/>
            <w:r>
              <w:rPr>
                <w:rFonts w:eastAsia="標楷體" w:hint="eastAsia"/>
                <w:color w:val="000000"/>
              </w:rPr>
              <w:t>正餘弦的疊</w:t>
            </w:r>
            <w:proofErr w:type="gramEnd"/>
            <w:r>
              <w:rPr>
                <w:rFonts w:eastAsia="標楷體" w:hint="eastAsia"/>
                <w:color w:val="000000"/>
              </w:rPr>
              <w:t>合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302A8E" w14:textId="77777777" w:rsidR="00DD6DCE" w:rsidRPr="00311E9D" w:rsidRDefault="00DD6DCE" w:rsidP="00DD6DC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D6DCE" w:rsidRPr="00311E9D" w14:paraId="000A1E24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6782488" w14:textId="77777777" w:rsidR="00DD6DCE" w:rsidRPr="00311E9D" w:rsidRDefault="00DD6DCE" w:rsidP="00DD6DC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E66B2" w14:textId="77777777" w:rsidR="00DD6DCE" w:rsidRPr="00311E9D" w:rsidRDefault="00DD6DCE" w:rsidP="00DD6DCE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28CEB" w14:textId="77777777" w:rsidR="00DD6DCE" w:rsidRDefault="00DD6DCE" w:rsidP="00DD6DCE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第七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Pr="00015ED6">
              <w:rPr>
                <w:rFonts w:eastAsia="標楷體" w:hint="eastAsia"/>
              </w:rPr>
              <w:t>10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10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16</w:t>
            </w:r>
          </w:p>
          <w:p w14:paraId="473AC031" w14:textId="65750FE6" w:rsidR="00DD6DCE" w:rsidRPr="00015ED6" w:rsidRDefault="00DD6DCE" w:rsidP="00DD6DCE">
            <w:pPr>
              <w:snapToGrid w:val="0"/>
              <w:rPr>
                <w:rFonts w:eastAsia="標楷體"/>
              </w:rPr>
            </w:pPr>
            <w:r w:rsidRPr="001108A2">
              <w:rPr>
                <w:rFonts w:eastAsia="標楷體"/>
                <w:color w:val="0070C0"/>
                <w:sz w:val="20"/>
                <w:szCs w:val="20"/>
              </w:rPr>
              <w:t>(</w:t>
            </w:r>
            <w:r w:rsidRPr="001108A2">
              <w:rPr>
                <w:rFonts w:eastAsia="標楷體" w:hint="eastAsia"/>
                <w:color w:val="0070C0"/>
                <w:sz w:val="20"/>
                <w:szCs w:val="20"/>
              </w:rPr>
              <w:t>10/13-10/14</w:t>
            </w:r>
            <w:r w:rsidRPr="001108A2">
              <w:rPr>
                <w:rFonts w:eastAsia="標楷體"/>
                <w:color w:val="0070C0"/>
                <w:sz w:val="20"/>
                <w:szCs w:val="20"/>
              </w:rPr>
              <w:t>第一次期中考</w:t>
            </w:r>
            <w:r w:rsidRPr="001108A2">
              <w:rPr>
                <w:rFonts w:eastAsia="標楷體"/>
                <w:color w:val="0070C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BEF3E" w14:textId="64B8F9F9" w:rsidR="00DD6DCE" w:rsidRPr="00311E9D" w:rsidRDefault="00DD6DCE" w:rsidP="00DD6DC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段考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45F663" w14:textId="77777777" w:rsidR="00DD6DCE" w:rsidRPr="00311E9D" w:rsidRDefault="00DD6DCE" w:rsidP="00DD6DC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D6DCE" w:rsidRPr="00311E9D" w14:paraId="76CCFFD9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F330D64" w14:textId="77777777" w:rsidR="00DD6DCE" w:rsidRPr="00311E9D" w:rsidRDefault="00DD6DCE" w:rsidP="00DD6DC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585A8" w14:textId="77777777" w:rsidR="00DD6DCE" w:rsidRPr="00311E9D" w:rsidRDefault="00DD6DCE" w:rsidP="00DD6DCE">
            <w:pPr>
              <w:spacing w:line="0" w:lineRule="atLeast"/>
              <w:jc w:val="center"/>
              <w:rPr>
                <w:rFonts w:eastAsia="標楷體"/>
                <w:b/>
                <w:color w:val="FF0000"/>
                <w:szCs w:val="18"/>
              </w:rPr>
            </w:pPr>
            <w:r w:rsidRPr="00311E9D">
              <w:rPr>
                <w:rFonts w:eastAsia="標楷體"/>
                <w:szCs w:val="20"/>
              </w:rPr>
              <w:t>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654FC" w14:textId="7B35C6C2" w:rsidR="00DD6DCE" w:rsidRPr="00DE0331" w:rsidRDefault="00DD6DCE" w:rsidP="00DD6DCE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第八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Pr="00015ED6">
              <w:rPr>
                <w:rFonts w:eastAsia="標楷體" w:hint="eastAsia"/>
              </w:rPr>
              <w:t>10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19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10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</w:t>
            </w:r>
            <w:r w:rsidRPr="00015ED6">
              <w:rPr>
                <w:rFonts w:eastAsia="標楷體"/>
              </w:rPr>
              <w:t>3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71DCB" w14:textId="275AA31F" w:rsidR="00DD6DCE" w:rsidRPr="00311E9D" w:rsidRDefault="00DD6DCE" w:rsidP="00DD6DC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指數函數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5EAAD9" w14:textId="77777777" w:rsidR="00DD6DCE" w:rsidRPr="00311E9D" w:rsidRDefault="00DD6DCE" w:rsidP="00DD6DC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D6DCE" w:rsidRPr="00311E9D" w14:paraId="64423563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18030CD" w14:textId="77777777" w:rsidR="00DD6DCE" w:rsidRPr="00311E9D" w:rsidRDefault="00DD6DCE" w:rsidP="00DD6DC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D03D0" w14:textId="77777777" w:rsidR="00DD6DCE" w:rsidRPr="00311E9D" w:rsidRDefault="00DD6DCE" w:rsidP="00DD6DC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6DA33" w14:textId="0FFECEA5" w:rsidR="00DD6DCE" w:rsidRPr="00015ED6" w:rsidRDefault="00DD6DCE" w:rsidP="00DD6DCE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第九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0/</w:t>
            </w:r>
            <w:r w:rsidRPr="00015ED6">
              <w:rPr>
                <w:rFonts w:eastAsia="標楷體" w:hint="eastAsia"/>
              </w:rPr>
              <w:t>2</w:t>
            </w:r>
            <w:r w:rsidRPr="00015ED6">
              <w:rPr>
                <w:rFonts w:eastAsia="標楷體"/>
              </w:rPr>
              <w:t>6-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0/</w:t>
            </w:r>
            <w:r w:rsidRPr="00015ED6">
              <w:rPr>
                <w:rFonts w:eastAsia="標楷體" w:hint="eastAsia"/>
              </w:rPr>
              <w:t>3</w:t>
            </w:r>
            <w:r w:rsidRPr="00015ED6">
              <w:rPr>
                <w:rFonts w:eastAsia="標楷體"/>
              </w:rPr>
              <w:t>0</w:t>
            </w:r>
          </w:p>
          <w:p w14:paraId="42E80626" w14:textId="30596781" w:rsidR="00DD6DCE" w:rsidRPr="00015ED6" w:rsidRDefault="00DD6DCE" w:rsidP="00DD6DCE">
            <w:pPr>
              <w:snapToGrid w:val="0"/>
              <w:rPr>
                <w:rFonts w:eastAsia="標楷體"/>
              </w:rPr>
            </w:pPr>
            <w:r w:rsidRPr="008C5E73">
              <w:rPr>
                <w:rFonts w:eastAsia="標楷體"/>
                <w:color w:val="C00000"/>
                <w:sz w:val="20"/>
                <w:szCs w:val="20"/>
              </w:rPr>
              <w:t>(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10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/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2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6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光復節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補假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0B380" w14:textId="5B3091AF" w:rsidR="00DD6DCE" w:rsidRPr="00311E9D" w:rsidRDefault="00DD6DCE" w:rsidP="00DD6DC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指數函數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330B37" w14:textId="77777777" w:rsidR="00DD6DCE" w:rsidRPr="00311E9D" w:rsidRDefault="00DD6DCE" w:rsidP="00DD6DC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D6DCE" w:rsidRPr="00311E9D" w14:paraId="4D6464AE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B071345" w14:textId="77777777" w:rsidR="00DD6DCE" w:rsidRPr="00311E9D" w:rsidRDefault="00DD6DCE" w:rsidP="00DD6DC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B2505" w14:textId="77777777" w:rsidR="00DD6DCE" w:rsidRPr="00311E9D" w:rsidRDefault="00DD6DCE" w:rsidP="00DD6DC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7FA52" w14:textId="05B46D0A" w:rsidR="00DD6DCE" w:rsidRPr="00015ED6" w:rsidRDefault="00DD6DCE" w:rsidP="00DD6DCE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第十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02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06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AFCE6" w14:textId="7151D3F8" w:rsidR="00DD6DCE" w:rsidRPr="00311E9D" w:rsidRDefault="00DD6DCE" w:rsidP="00DD6DC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對數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A4C69D" w14:textId="77777777" w:rsidR="00DD6DCE" w:rsidRPr="00311E9D" w:rsidRDefault="00DD6DCE" w:rsidP="00DD6DC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D6DCE" w:rsidRPr="00311E9D" w14:paraId="2E77AEE2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F773391" w14:textId="77777777" w:rsidR="00DD6DCE" w:rsidRPr="00311E9D" w:rsidRDefault="00DD6DCE" w:rsidP="00DD6DC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1F8AC" w14:textId="77777777" w:rsidR="00DD6DCE" w:rsidRPr="00311E9D" w:rsidRDefault="00DD6DCE" w:rsidP="00DD6DC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DC4C3" w14:textId="37ECBDE9" w:rsidR="00DD6DCE" w:rsidRPr="00015ED6" w:rsidRDefault="00DD6DCE" w:rsidP="00DD6DCE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第十一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09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13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2445C" w14:textId="6B3DB26C" w:rsidR="00DD6DCE" w:rsidRPr="00311E9D" w:rsidRDefault="00DD6DCE" w:rsidP="00DD6DC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對數函數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E536E5" w14:textId="77777777" w:rsidR="00DD6DCE" w:rsidRPr="00311E9D" w:rsidRDefault="00DD6DCE" w:rsidP="00DD6DC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D6DCE" w:rsidRPr="00311E9D" w14:paraId="6B10A12D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07CD6B7" w14:textId="77777777" w:rsidR="00DD6DCE" w:rsidRPr="00311E9D" w:rsidRDefault="00DD6DCE" w:rsidP="00DD6DC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60752" w14:textId="77777777" w:rsidR="00DD6DCE" w:rsidRPr="00311E9D" w:rsidRDefault="00DD6DCE" w:rsidP="00DD6DC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D06E2" w14:textId="34DF9B4D" w:rsidR="00DD6DCE" w:rsidRPr="00015ED6" w:rsidRDefault="00DD6DCE" w:rsidP="00DD6DCE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第十二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16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20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DE950" w14:textId="38F2D7A4" w:rsidR="00DD6DCE" w:rsidRPr="00311E9D" w:rsidRDefault="00DD6DCE" w:rsidP="00DD6DC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對數律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9C7A68" w14:textId="77777777" w:rsidR="00DD6DCE" w:rsidRPr="00311E9D" w:rsidRDefault="00DD6DCE" w:rsidP="00DD6DC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D6DCE" w:rsidRPr="00311E9D" w14:paraId="61FD9408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8041A6E" w14:textId="77777777" w:rsidR="00DD6DCE" w:rsidRPr="00311E9D" w:rsidRDefault="00DD6DCE" w:rsidP="00DD6DC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6E6AB" w14:textId="77777777" w:rsidR="00DD6DCE" w:rsidRPr="00311E9D" w:rsidRDefault="00DD6DCE" w:rsidP="00DD6DC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71C40" w14:textId="77777777" w:rsidR="00DD6DCE" w:rsidRPr="00015ED6" w:rsidRDefault="00DD6DCE" w:rsidP="00DD6DCE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第十三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23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27</w:t>
            </w:r>
          </w:p>
          <w:p w14:paraId="7C7C1FEF" w14:textId="5352F7C5" w:rsidR="00DD6DCE" w:rsidRPr="00015ED6" w:rsidRDefault="00DD6DCE" w:rsidP="00DD6DCE">
            <w:pPr>
              <w:snapToGrid w:val="0"/>
              <w:rPr>
                <w:rFonts w:eastAsia="標楷體"/>
              </w:rPr>
            </w:pPr>
            <w:r w:rsidRPr="00025D96">
              <w:rPr>
                <w:rFonts w:eastAsia="標楷體"/>
                <w:color w:val="0070C0"/>
                <w:sz w:val="20"/>
                <w:szCs w:val="20"/>
              </w:rPr>
              <w:t>(</w:t>
            </w:r>
            <w:r>
              <w:rPr>
                <w:rFonts w:eastAsia="標楷體" w:hint="eastAsia"/>
                <w:color w:val="0070C0"/>
                <w:sz w:val="20"/>
                <w:szCs w:val="20"/>
              </w:rPr>
              <w:t>11</w:t>
            </w:r>
            <w:r w:rsidRPr="00025D96">
              <w:rPr>
                <w:rFonts w:eastAsia="標楷體" w:hint="eastAsia"/>
                <w:color w:val="0070C0"/>
                <w:sz w:val="20"/>
                <w:szCs w:val="20"/>
              </w:rPr>
              <w:t>/26-</w:t>
            </w:r>
            <w:r>
              <w:rPr>
                <w:rFonts w:eastAsia="標楷體" w:hint="eastAsia"/>
                <w:color w:val="0070C0"/>
                <w:sz w:val="20"/>
                <w:szCs w:val="20"/>
              </w:rPr>
              <w:t>11</w:t>
            </w:r>
            <w:r w:rsidRPr="00025D96">
              <w:rPr>
                <w:rFonts w:eastAsia="標楷體" w:hint="eastAsia"/>
                <w:color w:val="0070C0"/>
                <w:sz w:val="20"/>
                <w:szCs w:val="20"/>
              </w:rPr>
              <w:t>/27</w:t>
            </w:r>
            <w:r w:rsidRPr="00025D96">
              <w:rPr>
                <w:rFonts w:eastAsia="標楷體"/>
                <w:color w:val="0070C0"/>
                <w:sz w:val="20"/>
                <w:szCs w:val="20"/>
              </w:rPr>
              <w:t>第二次期中考</w:t>
            </w:r>
            <w:r w:rsidRPr="00025D96">
              <w:rPr>
                <w:rFonts w:eastAsia="標楷體"/>
                <w:color w:val="0070C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210A8" w14:textId="57477289" w:rsidR="00DD6DCE" w:rsidRPr="00311E9D" w:rsidRDefault="00DD6DCE" w:rsidP="00DD6DC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段考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A5C82F" w14:textId="77777777" w:rsidR="00DD6DCE" w:rsidRPr="00311E9D" w:rsidRDefault="00DD6DCE" w:rsidP="00DD6DC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D6DCE" w:rsidRPr="00311E9D" w14:paraId="6C0A1E4B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824D264" w14:textId="77777777" w:rsidR="00DD6DCE" w:rsidRPr="00311E9D" w:rsidRDefault="00DD6DCE" w:rsidP="00DD6DC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83E37" w14:textId="77777777" w:rsidR="00DD6DCE" w:rsidRPr="00311E9D" w:rsidRDefault="00DD6DCE" w:rsidP="00DD6DC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66BCB" w14:textId="73EC10CD" w:rsidR="00DD6DCE" w:rsidRPr="00015ED6" w:rsidRDefault="00DD6DCE" w:rsidP="00DD6DCE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第十四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30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04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215C0" w14:textId="6B01E84E" w:rsidR="00DD6DCE" w:rsidRPr="00311E9D" w:rsidRDefault="00DD6DCE" w:rsidP="00DD6DC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平面向量的表示法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5939C6" w14:textId="77777777" w:rsidR="00DD6DCE" w:rsidRPr="00311E9D" w:rsidRDefault="00DD6DCE" w:rsidP="00DD6DC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D6DCE" w:rsidRPr="00311E9D" w14:paraId="67604987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B391A61" w14:textId="77777777" w:rsidR="00DD6DCE" w:rsidRPr="00311E9D" w:rsidRDefault="00DD6DCE" w:rsidP="00DD6DC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5F440" w14:textId="77777777" w:rsidR="00DD6DCE" w:rsidRPr="00311E9D" w:rsidRDefault="00DD6DCE" w:rsidP="00DD6DCE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7FC24" w14:textId="51E5CC8F" w:rsidR="00DD6DCE" w:rsidRPr="00015ED6" w:rsidRDefault="00DD6DCE" w:rsidP="00DD6DCE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第十五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07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11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0B018" w14:textId="4339DFD0" w:rsidR="00DD6DCE" w:rsidRPr="00311E9D" w:rsidRDefault="00DD6DCE" w:rsidP="00DD6DC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平面向量的表示法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B05957" w14:textId="77777777" w:rsidR="00DD6DCE" w:rsidRPr="00311E9D" w:rsidRDefault="00DD6DCE" w:rsidP="00DD6DCE">
            <w:pPr>
              <w:spacing w:line="0" w:lineRule="atLeast"/>
              <w:jc w:val="both"/>
            </w:pPr>
          </w:p>
        </w:tc>
      </w:tr>
      <w:tr w:rsidR="00DD6DCE" w:rsidRPr="00311E9D" w14:paraId="638C6E1E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3F1A1AC" w14:textId="77777777" w:rsidR="00DD6DCE" w:rsidRPr="00311E9D" w:rsidRDefault="00DD6DCE" w:rsidP="00DD6DC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43754" w14:textId="77777777" w:rsidR="00DD6DCE" w:rsidRPr="00311E9D" w:rsidRDefault="00DD6DCE" w:rsidP="00DD6DC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A21D8" w14:textId="4FBE95C6" w:rsidR="00DD6DCE" w:rsidRPr="00015ED6" w:rsidRDefault="00DD6DCE" w:rsidP="00DD6DCE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第十六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14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18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1305C" w14:textId="1E4C028F" w:rsidR="00DD6DCE" w:rsidRPr="00311E9D" w:rsidRDefault="00DD6DCE" w:rsidP="00DD6DC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平面向量的內積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C931E9" w14:textId="77777777" w:rsidR="00DD6DCE" w:rsidRPr="00311E9D" w:rsidRDefault="00DD6DCE" w:rsidP="00DD6DCE">
            <w:pPr>
              <w:spacing w:line="0" w:lineRule="atLeast"/>
              <w:jc w:val="both"/>
            </w:pPr>
          </w:p>
        </w:tc>
      </w:tr>
      <w:tr w:rsidR="00DD6DCE" w:rsidRPr="00311E9D" w14:paraId="11EBB474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D6950C3" w14:textId="77777777" w:rsidR="00DD6DCE" w:rsidRPr="00311E9D" w:rsidRDefault="00DD6DCE" w:rsidP="00DD6DC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4C16D6" w14:textId="77777777" w:rsidR="00DD6DCE" w:rsidRPr="00311E9D" w:rsidRDefault="00DD6DCE" w:rsidP="00DD6DC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B956DF" w14:textId="77777777" w:rsidR="00DD6DCE" w:rsidRPr="00015ED6" w:rsidRDefault="00DD6DCE" w:rsidP="00DD6DCE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第十七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21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25</w:t>
            </w:r>
          </w:p>
          <w:p w14:paraId="3E151351" w14:textId="39078771" w:rsidR="00DD6DCE" w:rsidRPr="00015ED6" w:rsidRDefault="00DD6DCE" w:rsidP="00DD6DCE">
            <w:pPr>
              <w:snapToGrid w:val="0"/>
              <w:rPr>
                <w:rFonts w:eastAsia="標楷體"/>
              </w:rPr>
            </w:pPr>
            <w:r w:rsidRPr="008C5E73">
              <w:rPr>
                <w:rFonts w:eastAsia="標楷體"/>
                <w:color w:val="C00000"/>
                <w:sz w:val="20"/>
                <w:szCs w:val="20"/>
              </w:rPr>
              <w:t>(</w:t>
            </w:r>
            <w:proofErr w:type="gramStart"/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12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/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25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行憲</w:t>
            </w:r>
            <w:proofErr w:type="gramEnd"/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紀念日放假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92E2C4" w14:textId="650AF32D" w:rsidR="00DD6DCE" w:rsidRPr="00311E9D" w:rsidRDefault="00DD6DCE" w:rsidP="00DD6DC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平面向量的內積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1258F7" w14:textId="77777777" w:rsidR="00DD6DCE" w:rsidRPr="00311E9D" w:rsidRDefault="00DD6DCE" w:rsidP="00DD6DCE">
            <w:pPr>
              <w:spacing w:line="0" w:lineRule="atLeast"/>
              <w:jc w:val="both"/>
            </w:pPr>
          </w:p>
        </w:tc>
      </w:tr>
      <w:tr w:rsidR="00DD6DCE" w:rsidRPr="00311E9D" w14:paraId="5467BF3B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A768CE0" w14:textId="77777777" w:rsidR="00DD6DCE" w:rsidRPr="00311E9D" w:rsidRDefault="00DD6DCE" w:rsidP="00DD6DC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0732D5" w14:textId="77777777" w:rsidR="00DD6DCE" w:rsidRPr="00311E9D" w:rsidRDefault="00DD6DCE" w:rsidP="00DD6DCE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850930" w14:textId="77777777" w:rsidR="00DD6DCE" w:rsidRPr="00015ED6" w:rsidRDefault="00DD6DCE" w:rsidP="00DD6DCE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第十八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28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01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01</w:t>
            </w:r>
          </w:p>
          <w:p w14:paraId="1C35FDD5" w14:textId="1A552E89" w:rsidR="00DD6DCE" w:rsidRPr="00015ED6" w:rsidRDefault="00DD6DCE" w:rsidP="00DD6DCE">
            <w:pPr>
              <w:snapToGrid w:val="0"/>
              <w:rPr>
                <w:rFonts w:eastAsia="標楷體"/>
              </w:rPr>
            </w:pPr>
            <w:r w:rsidRPr="008C5E73">
              <w:rPr>
                <w:rFonts w:eastAsia="標楷體"/>
                <w:color w:val="C00000"/>
                <w:sz w:val="20"/>
                <w:szCs w:val="20"/>
              </w:rPr>
              <w:t>(0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1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/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1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1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元旦放假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578FCC" w14:textId="701FED45" w:rsidR="00DD6DCE" w:rsidRPr="00311E9D" w:rsidRDefault="00DD6DCE" w:rsidP="00DD6DC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平面向量的應用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60346085" w14:textId="77777777" w:rsidR="00DD6DCE" w:rsidRPr="00311E9D" w:rsidRDefault="00DD6DCE" w:rsidP="00DD6DCE">
            <w:pPr>
              <w:spacing w:line="0" w:lineRule="atLeast"/>
              <w:jc w:val="both"/>
            </w:pPr>
          </w:p>
        </w:tc>
      </w:tr>
      <w:tr w:rsidR="00DD6DCE" w:rsidRPr="00311E9D" w14:paraId="0E315D02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B20305F" w14:textId="77777777" w:rsidR="00DD6DCE" w:rsidRPr="00311E9D" w:rsidRDefault="00DD6DCE" w:rsidP="00DD6DC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0CEC829C" w14:textId="77777777" w:rsidR="00DD6DCE" w:rsidRPr="00311E9D" w:rsidRDefault="00DD6DCE" w:rsidP="00DD6DC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2A9816" w14:textId="77777777" w:rsidR="00DD6DCE" w:rsidRPr="00015ED6" w:rsidRDefault="00DD6DCE" w:rsidP="00DD6DCE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第十九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Pr="00015ED6">
              <w:rPr>
                <w:rFonts w:eastAsia="標楷體"/>
              </w:rPr>
              <w:t>0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04</w:t>
            </w:r>
            <w:r w:rsidRPr="00015ED6">
              <w:rPr>
                <w:rFonts w:eastAsia="標楷體"/>
              </w:rPr>
              <w:t>-0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08</w:t>
            </w:r>
          </w:p>
          <w:p w14:paraId="101FCD02" w14:textId="71D544D6" w:rsidR="00DD6DCE" w:rsidRPr="00015ED6" w:rsidRDefault="00DD6DCE" w:rsidP="00DD6DCE">
            <w:pPr>
              <w:snapToGrid w:val="0"/>
              <w:rPr>
                <w:rFonts w:eastAsia="標楷體"/>
              </w:rPr>
            </w:pPr>
            <w:r w:rsidRPr="00601462">
              <w:rPr>
                <w:rFonts w:eastAsia="標楷體"/>
                <w:color w:val="0070C0"/>
                <w:sz w:val="20"/>
                <w:szCs w:val="20"/>
              </w:rPr>
              <w:t>(</w:t>
            </w:r>
            <w:r w:rsidRPr="00601462">
              <w:rPr>
                <w:rFonts w:eastAsia="標楷體" w:hint="eastAsia"/>
                <w:color w:val="0070C0"/>
                <w:sz w:val="20"/>
                <w:szCs w:val="20"/>
              </w:rPr>
              <w:t>01/05-01/06</w:t>
            </w:r>
            <w:r w:rsidRPr="00601462">
              <w:rPr>
                <w:rFonts w:eastAsia="標楷體" w:hint="eastAsia"/>
                <w:color w:val="0070C0"/>
                <w:sz w:val="20"/>
                <w:szCs w:val="20"/>
              </w:rPr>
              <w:t>高三期末考</w:t>
            </w:r>
            <w:r w:rsidRPr="00601462">
              <w:rPr>
                <w:rFonts w:eastAsia="標楷體"/>
                <w:color w:val="0070C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088139" w14:textId="635C9D33" w:rsidR="00DD6DCE" w:rsidRPr="00311E9D" w:rsidRDefault="00DD6DCE" w:rsidP="00DD6DC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平面向量的應用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45223B9" w14:textId="77777777" w:rsidR="00DD6DCE" w:rsidRPr="00311E9D" w:rsidRDefault="00DD6DCE" w:rsidP="00DD6DC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D6DCE" w:rsidRPr="00311E9D" w14:paraId="5A55B9CE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6C9BF51" w14:textId="77777777" w:rsidR="00DD6DCE" w:rsidRPr="00311E9D" w:rsidRDefault="00DD6DCE" w:rsidP="00DD6DC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54BD32A2" w14:textId="3D483C7A" w:rsidR="00DD6DCE" w:rsidRPr="00311E9D" w:rsidRDefault="00DD6DCE" w:rsidP="00DD6DCE">
            <w:pPr>
              <w:spacing w:line="0" w:lineRule="atLeas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  <w:szCs w:val="20"/>
              </w:rPr>
              <w:t>廿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D16ED9" w14:textId="62EEEB95" w:rsidR="00DD6DCE" w:rsidRPr="00015ED6" w:rsidRDefault="00DD6DCE" w:rsidP="00DD6DCE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</w:t>
            </w:r>
            <w:r>
              <w:rPr>
                <w:rFonts w:eastAsia="標楷體" w:hint="eastAsia"/>
              </w:rPr>
              <w:t>廿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Pr="00015ED6">
              <w:rPr>
                <w:rFonts w:eastAsia="標楷體"/>
              </w:rPr>
              <w:t>0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-0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15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967172" w14:textId="648E35C6" w:rsidR="00DD6DCE" w:rsidRPr="00311E9D" w:rsidRDefault="00DD6DCE" w:rsidP="00DD6DC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二元一次聯立方程式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68AEA92" w14:textId="77777777" w:rsidR="00DD6DCE" w:rsidRPr="00311E9D" w:rsidRDefault="00DD6DCE" w:rsidP="00DD6DC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D6DCE" w:rsidRPr="00311E9D" w14:paraId="5E3B83F5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5C5FAB7" w14:textId="77777777" w:rsidR="00DD6DCE" w:rsidRPr="00311E9D" w:rsidRDefault="00DD6DCE" w:rsidP="00DD6DC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37300105" w14:textId="156AFFB3" w:rsidR="00DD6DCE" w:rsidRPr="00311E9D" w:rsidRDefault="00DD6DCE" w:rsidP="00DD6DCE">
            <w:pPr>
              <w:spacing w:line="0" w:lineRule="atLeast"/>
              <w:jc w:val="center"/>
              <w:rPr>
                <w:rFonts w:eastAsia="標楷體"/>
                <w:sz w:val="20"/>
                <w:szCs w:val="20"/>
              </w:rPr>
            </w:pPr>
            <w:r w:rsidRPr="00015ED6">
              <w:rPr>
                <w:rFonts w:eastAsia="標楷體" w:hint="eastAsia"/>
              </w:rPr>
              <w:t>廿</w:t>
            </w:r>
            <w:proofErr w:type="gramStart"/>
            <w:r w:rsidRPr="00015ED6">
              <w:rPr>
                <w:rFonts w:eastAsia="標楷體"/>
              </w:rPr>
              <w:t>一</w:t>
            </w:r>
            <w:proofErr w:type="gramEnd"/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A84B81" w14:textId="616A5CBD" w:rsidR="00DD6DCE" w:rsidRPr="00015ED6" w:rsidRDefault="00DD6DCE" w:rsidP="00DD6DCE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</w:t>
            </w:r>
            <w:r>
              <w:rPr>
                <w:rFonts w:eastAsia="標楷體" w:hint="eastAsia"/>
              </w:rPr>
              <w:t>廿</w:t>
            </w:r>
            <w:proofErr w:type="gramStart"/>
            <w:r w:rsidRPr="00015ED6">
              <w:rPr>
                <w:rFonts w:eastAsia="標楷體"/>
              </w:rPr>
              <w:t>一週</w:t>
            </w:r>
            <w:proofErr w:type="gramEnd"/>
            <w:r w:rsidRPr="00015ED6">
              <w:rPr>
                <w:rFonts w:eastAsia="標楷體"/>
              </w:rPr>
              <w:t>0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18</w:t>
            </w:r>
            <w:r w:rsidRPr="00015ED6">
              <w:rPr>
                <w:rFonts w:eastAsia="標楷體"/>
              </w:rPr>
              <w:t>-0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</w:t>
            </w:r>
            <w:r w:rsidRPr="00015ED6">
              <w:rPr>
                <w:rFonts w:eastAsia="標楷體"/>
              </w:rPr>
              <w:t>0</w:t>
            </w:r>
          </w:p>
          <w:p w14:paraId="47A3DBAE" w14:textId="752D192B" w:rsidR="00DD6DCE" w:rsidRPr="00015ED6" w:rsidRDefault="00DD6DCE" w:rsidP="00DD6DCE">
            <w:pPr>
              <w:snapToGrid w:val="0"/>
              <w:rPr>
                <w:rFonts w:eastAsia="標楷體"/>
              </w:rPr>
            </w:pPr>
            <w:r w:rsidRPr="00601462">
              <w:rPr>
                <w:rFonts w:eastAsia="標楷體"/>
                <w:color w:val="0070C0"/>
                <w:sz w:val="20"/>
                <w:szCs w:val="20"/>
              </w:rPr>
              <w:t>(</w:t>
            </w:r>
            <w:r w:rsidRPr="00601462">
              <w:rPr>
                <w:rFonts w:eastAsia="標楷體" w:hint="eastAsia"/>
                <w:color w:val="0070C0"/>
                <w:sz w:val="20"/>
                <w:szCs w:val="20"/>
              </w:rPr>
              <w:t>01/18-01/19</w:t>
            </w:r>
            <w:r>
              <w:rPr>
                <w:rFonts w:eastAsia="標楷體" w:hint="eastAsia"/>
                <w:color w:val="0070C0"/>
                <w:sz w:val="20"/>
                <w:szCs w:val="20"/>
              </w:rPr>
              <w:t>高一</w:t>
            </w:r>
            <w:r>
              <w:rPr>
                <w:rFonts w:eastAsia="標楷體" w:hint="eastAsia"/>
                <w:color w:val="0070C0"/>
                <w:sz w:val="20"/>
                <w:szCs w:val="20"/>
              </w:rPr>
              <w:t>.</w:t>
            </w:r>
            <w:r>
              <w:rPr>
                <w:rFonts w:eastAsia="標楷體" w:hint="eastAsia"/>
                <w:color w:val="0070C0"/>
                <w:sz w:val="20"/>
                <w:szCs w:val="20"/>
              </w:rPr>
              <w:t>二</w:t>
            </w:r>
            <w:r w:rsidRPr="00601462">
              <w:rPr>
                <w:rFonts w:eastAsia="標楷體" w:hint="eastAsia"/>
                <w:color w:val="0070C0"/>
                <w:sz w:val="20"/>
                <w:szCs w:val="20"/>
              </w:rPr>
              <w:t>期末考</w:t>
            </w:r>
            <w:r w:rsidRPr="00601462">
              <w:rPr>
                <w:rFonts w:eastAsia="標楷體"/>
                <w:color w:val="0070C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2F8B42" w14:textId="0466C45F" w:rsidR="00DD6DCE" w:rsidRPr="00311E9D" w:rsidRDefault="00DD6DCE" w:rsidP="00DD6DC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段考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EFE5624" w14:textId="77777777" w:rsidR="00DD6DCE" w:rsidRPr="00311E9D" w:rsidRDefault="00DD6DCE" w:rsidP="00DD6DC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D6DCE" w:rsidRPr="00311E9D" w14:paraId="0816EC3E" w14:textId="77777777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4248E3" w14:textId="77777777" w:rsidR="00DD6DCE" w:rsidRPr="00311E9D" w:rsidRDefault="00DD6DCE" w:rsidP="00DD6DC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學生成績考核</w:t>
            </w:r>
          </w:p>
          <w:p w14:paraId="05F3021D" w14:textId="77777777" w:rsidR="00DD6DCE" w:rsidRPr="00311E9D" w:rsidRDefault="00DD6DCE" w:rsidP="00DD6DC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評量方式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97A151" w14:textId="77777777" w:rsidR="00DD6DCE" w:rsidRPr="00DD6DCE" w:rsidRDefault="00DD6DCE" w:rsidP="00DD6DCE">
            <w:pPr>
              <w:spacing w:line="400" w:lineRule="exact"/>
              <w:rPr>
                <w:rFonts w:eastAsia="標楷體" w:hint="eastAsia"/>
                <w:kern w:val="0"/>
              </w:rPr>
            </w:pPr>
            <w:r w:rsidRPr="00DD6DCE">
              <w:rPr>
                <w:rFonts w:eastAsia="標楷體" w:hint="eastAsia"/>
                <w:kern w:val="0"/>
              </w:rPr>
              <w:t>依學校行事曆，共舉行</w:t>
            </w:r>
            <w:proofErr w:type="gramStart"/>
            <w:r w:rsidRPr="00DD6DCE">
              <w:rPr>
                <w:rFonts w:eastAsia="標楷體" w:hint="eastAsia"/>
                <w:kern w:val="0"/>
              </w:rPr>
              <w:t>三次段</w:t>
            </w:r>
            <w:proofErr w:type="gramEnd"/>
            <w:r w:rsidRPr="00DD6DCE">
              <w:rPr>
                <w:rFonts w:eastAsia="標楷體" w:hint="eastAsia"/>
                <w:kern w:val="0"/>
              </w:rPr>
              <w:t>考，並分別占總成績的</w:t>
            </w:r>
            <w:r w:rsidRPr="00DD6DCE">
              <w:rPr>
                <w:rFonts w:eastAsia="標楷體" w:hint="eastAsia"/>
                <w:kern w:val="0"/>
              </w:rPr>
              <w:t>20%</w:t>
            </w:r>
            <w:r w:rsidRPr="00DD6DCE">
              <w:rPr>
                <w:rFonts w:eastAsia="標楷體" w:hint="eastAsia"/>
                <w:kern w:val="0"/>
              </w:rPr>
              <w:t>、</w:t>
            </w:r>
            <w:r w:rsidRPr="00DD6DCE">
              <w:rPr>
                <w:rFonts w:eastAsia="標楷體" w:hint="eastAsia"/>
                <w:kern w:val="0"/>
              </w:rPr>
              <w:t>20%</w:t>
            </w:r>
            <w:r w:rsidRPr="00DD6DCE">
              <w:rPr>
                <w:rFonts w:eastAsia="標楷體" w:hint="eastAsia"/>
                <w:kern w:val="0"/>
              </w:rPr>
              <w:t>、</w:t>
            </w:r>
            <w:r w:rsidRPr="00DD6DCE">
              <w:rPr>
                <w:rFonts w:eastAsia="標楷體" w:hint="eastAsia"/>
                <w:kern w:val="0"/>
              </w:rPr>
              <w:t>30%</w:t>
            </w:r>
            <w:r w:rsidRPr="00DD6DCE">
              <w:rPr>
                <w:rFonts w:eastAsia="標楷體" w:hint="eastAsia"/>
                <w:kern w:val="0"/>
              </w:rPr>
              <w:t>。</w:t>
            </w:r>
          </w:p>
          <w:p w14:paraId="28148E7F" w14:textId="77777777" w:rsidR="00DD6DCE" w:rsidRPr="00DD6DCE" w:rsidRDefault="00DD6DCE" w:rsidP="00DD6DCE">
            <w:pPr>
              <w:spacing w:line="400" w:lineRule="exact"/>
              <w:rPr>
                <w:rFonts w:eastAsia="標楷體" w:hint="eastAsia"/>
                <w:kern w:val="0"/>
              </w:rPr>
            </w:pPr>
            <w:r w:rsidRPr="00DD6DCE">
              <w:rPr>
                <w:rFonts w:eastAsia="標楷體" w:hint="eastAsia"/>
                <w:kern w:val="0"/>
              </w:rPr>
              <w:t>平時成績占總成績的</w:t>
            </w:r>
            <w:r w:rsidRPr="00DD6DCE">
              <w:rPr>
                <w:rFonts w:eastAsia="標楷體" w:hint="eastAsia"/>
                <w:kern w:val="0"/>
              </w:rPr>
              <w:t>30%</w:t>
            </w:r>
            <w:r w:rsidRPr="00DD6DCE">
              <w:rPr>
                <w:rFonts w:eastAsia="標楷體" w:hint="eastAsia"/>
                <w:kern w:val="0"/>
              </w:rPr>
              <w:t>，平時成績來自課堂小考和作業。</w:t>
            </w:r>
          </w:p>
          <w:p w14:paraId="56A4B740" w14:textId="37AB7175" w:rsidR="00DD6DCE" w:rsidRPr="00311E9D" w:rsidRDefault="00DD6DCE" w:rsidP="00DD6DCE">
            <w:pPr>
              <w:spacing w:line="400" w:lineRule="exact"/>
              <w:rPr>
                <w:rFonts w:eastAsia="標楷體"/>
                <w:kern w:val="0"/>
              </w:rPr>
            </w:pPr>
            <w:r w:rsidRPr="00DD6DCE">
              <w:rPr>
                <w:rFonts w:eastAsia="標楷體" w:hint="eastAsia"/>
                <w:kern w:val="0"/>
              </w:rPr>
              <w:t>學期總成績介於</w:t>
            </w:r>
            <w:r w:rsidRPr="00DD6DCE">
              <w:rPr>
                <w:rFonts w:eastAsia="標楷體" w:hint="eastAsia"/>
                <w:kern w:val="0"/>
              </w:rPr>
              <w:t>40</w:t>
            </w:r>
            <w:r w:rsidRPr="00DD6DCE">
              <w:rPr>
                <w:rFonts w:eastAsia="標楷體" w:hint="eastAsia"/>
                <w:kern w:val="0"/>
              </w:rPr>
              <w:t>分以上不足</w:t>
            </w:r>
            <w:r w:rsidRPr="00DD6DCE">
              <w:rPr>
                <w:rFonts w:eastAsia="標楷體" w:hint="eastAsia"/>
                <w:kern w:val="0"/>
              </w:rPr>
              <w:t>60</w:t>
            </w:r>
            <w:r w:rsidRPr="00DD6DCE">
              <w:rPr>
                <w:rFonts w:eastAsia="標楷體" w:hint="eastAsia"/>
                <w:kern w:val="0"/>
              </w:rPr>
              <w:t>分者，會安排一次補考的機會。</w:t>
            </w:r>
          </w:p>
        </w:tc>
      </w:tr>
      <w:tr w:rsidR="00DD6DCE" w:rsidRPr="00311E9D" w14:paraId="189F7088" w14:textId="77777777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1BFC4" w14:textId="77777777" w:rsidR="00DD6DCE" w:rsidRPr="00311E9D" w:rsidRDefault="00DD6DCE" w:rsidP="00DD6DC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教學要點與注意事項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D6B9B8" w14:textId="499FDC63" w:rsidR="00DD6DCE" w:rsidRPr="00311E9D" w:rsidRDefault="00DD6DCE" w:rsidP="00DD6DCE">
            <w:pPr>
              <w:rPr>
                <w:rFonts w:eastAsia="標楷體"/>
                <w:color w:val="000000"/>
              </w:rPr>
            </w:pPr>
            <w:r w:rsidRPr="00DD6DCE">
              <w:rPr>
                <w:rFonts w:eastAsia="標楷體" w:hint="eastAsia"/>
                <w:color w:val="000000"/>
              </w:rPr>
              <w:t>觀察學生學習狀況，適時</w:t>
            </w:r>
            <w:bookmarkStart w:id="0" w:name="_GoBack"/>
            <w:bookmarkEnd w:id="0"/>
            <w:r w:rsidRPr="00DD6DCE">
              <w:rPr>
                <w:rFonts w:eastAsia="標楷體" w:hint="eastAsia"/>
                <w:color w:val="000000"/>
              </w:rPr>
              <w:t>補充教材以及調整教學。</w:t>
            </w:r>
          </w:p>
        </w:tc>
      </w:tr>
      <w:tr w:rsidR="00DD6DCE" w:rsidRPr="00311E9D" w14:paraId="284813F3" w14:textId="77777777" w:rsidTr="00874332">
        <w:trPr>
          <w:trHeight w:val="1482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ACDD16" w14:textId="77777777" w:rsidR="00DD6DCE" w:rsidRPr="00311E9D" w:rsidRDefault="00DD6DCE" w:rsidP="00DD6DC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jc w:val="both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Cs w:val="20"/>
              </w:rPr>
              <w:t>備註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AA59FF" w14:textId="77777777" w:rsidR="00DD6DCE" w:rsidRPr="00311E9D" w:rsidRDefault="00DD6DCE" w:rsidP="00DD6DCE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1.</w:t>
            </w:r>
            <w:r w:rsidRPr="00311E9D">
              <w:rPr>
                <w:rFonts w:eastAsia="標楷體"/>
                <w:sz w:val="20"/>
                <w:szCs w:val="20"/>
              </w:rPr>
              <w:t>融入重要議題及其代碼：</w:t>
            </w:r>
          </w:p>
          <w:p w14:paraId="0B4B9702" w14:textId="77777777" w:rsidR="00DD6DCE" w:rsidRPr="00311E9D" w:rsidRDefault="00DD6DCE" w:rsidP="00DD6DCE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生涯發展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、生命教育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>、性別平等教育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>、法治教育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  <w:r w:rsidRPr="00311E9D">
              <w:rPr>
                <w:rFonts w:eastAsia="標楷體"/>
                <w:sz w:val="20"/>
                <w:szCs w:val="20"/>
              </w:rPr>
              <w:t>、人權教育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Pr="00311E9D">
              <w:rPr>
                <w:rFonts w:eastAsia="標楷體"/>
                <w:sz w:val="20"/>
                <w:szCs w:val="20"/>
              </w:rPr>
              <w:t>、海洋教育</w:t>
            </w:r>
            <w:r w:rsidRPr="00311E9D">
              <w:rPr>
                <w:rFonts w:eastAsia="標楷體"/>
                <w:sz w:val="20"/>
                <w:szCs w:val="20"/>
              </w:rPr>
              <w:t>(f)</w:t>
            </w:r>
            <w:r w:rsidRPr="00311E9D">
              <w:rPr>
                <w:rFonts w:eastAsia="標楷體"/>
                <w:sz w:val="20"/>
                <w:szCs w:val="20"/>
              </w:rPr>
              <w:t>、環境教育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、永續發展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  <w:r w:rsidRPr="00311E9D">
              <w:rPr>
                <w:rFonts w:eastAsia="標楷體"/>
                <w:sz w:val="20"/>
                <w:szCs w:val="20"/>
              </w:rPr>
              <w:t>、多元文化</w:t>
            </w:r>
            <w:r w:rsidRPr="00311E9D">
              <w:rPr>
                <w:rFonts w:eastAsia="標楷體"/>
                <w:sz w:val="20"/>
                <w:szCs w:val="20"/>
              </w:rPr>
              <w:t>(</w:t>
            </w:r>
            <w:proofErr w:type="spellStart"/>
            <w:r w:rsidRPr="00311E9D">
              <w:rPr>
                <w:rFonts w:eastAsia="標楷體"/>
                <w:sz w:val="20"/>
                <w:szCs w:val="20"/>
              </w:rPr>
              <w:t>i</w:t>
            </w:r>
            <w:proofErr w:type="spellEnd"/>
            <w:r w:rsidRPr="00311E9D">
              <w:rPr>
                <w:rFonts w:eastAsia="標楷體"/>
                <w:sz w:val="20"/>
                <w:szCs w:val="20"/>
              </w:rPr>
              <w:t>)</w:t>
            </w:r>
            <w:r w:rsidRPr="00311E9D">
              <w:rPr>
                <w:rFonts w:eastAsia="標楷體"/>
                <w:sz w:val="20"/>
                <w:szCs w:val="20"/>
              </w:rPr>
              <w:t>及消費者保護教育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 w:rsidRPr="00311E9D">
              <w:rPr>
                <w:rFonts w:eastAsia="標楷體"/>
                <w:sz w:val="20"/>
                <w:szCs w:val="20"/>
              </w:rPr>
              <w:t>。</w:t>
            </w:r>
          </w:p>
          <w:p w14:paraId="6DECD581" w14:textId="77777777" w:rsidR="00DD6DCE" w:rsidRPr="00311E9D" w:rsidRDefault="00DD6DCE" w:rsidP="00DD6DCE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2.</w:t>
            </w:r>
            <w:r w:rsidRPr="00311E9D">
              <w:rPr>
                <w:rFonts w:eastAsia="標楷體"/>
                <w:sz w:val="20"/>
                <w:szCs w:val="20"/>
              </w:rPr>
              <w:t>橫向統整主題及其代碼：</w:t>
            </w:r>
          </w:p>
          <w:p w14:paraId="31C7B564" w14:textId="77777777" w:rsidR="00DD6DCE" w:rsidRPr="00311E9D" w:rsidRDefault="00DD6DCE" w:rsidP="00DD6DCE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生涯規劃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、性別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>、生命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>、愛情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  <w:r w:rsidRPr="00311E9D">
              <w:rPr>
                <w:rFonts w:eastAsia="標楷體"/>
                <w:sz w:val="20"/>
                <w:szCs w:val="20"/>
              </w:rPr>
              <w:t>、家庭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Pr="00311E9D">
              <w:rPr>
                <w:rFonts w:eastAsia="標楷體"/>
                <w:sz w:val="20"/>
                <w:szCs w:val="20"/>
              </w:rPr>
              <w:t>、健康管理</w:t>
            </w:r>
            <w:r w:rsidRPr="00311E9D">
              <w:rPr>
                <w:rFonts w:eastAsia="標楷體"/>
                <w:sz w:val="20"/>
                <w:szCs w:val="20"/>
              </w:rPr>
              <w:t>(F)</w:t>
            </w:r>
            <w:r w:rsidRPr="00311E9D">
              <w:rPr>
                <w:rFonts w:eastAsia="標楷體"/>
                <w:sz w:val="20"/>
                <w:szCs w:val="20"/>
              </w:rPr>
              <w:t>、人與環境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、地圖判讀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  <w:r w:rsidRPr="00311E9D">
              <w:rPr>
                <w:rFonts w:eastAsia="標楷體"/>
                <w:sz w:val="20"/>
                <w:szCs w:val="20"/>
              </w:rPr>
              <w:t>、氣候</w:t>
            </w:r>
            <w:r w:rsidRPr="00311E9D">
              <w:rPr>
                <w:rFonts w:eastAsia="標楷體"/>
                <w:sz w:val="20"/>
                <w:szCs w:val="20"/>
              </w:rPr>
              <w:t>(I)</w:t>
            </w:r>
            <w:r w:rsidRPr="00311E9D">
              <w:rPr>
                <w:rFonts w:eastAsia="標楷體"/>
                <w:sz w:val="20"/>
                <w:szCs w:val="20"/>
              </w:rPr>
              <w:t>、水文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 w:rsidRPr="00311E9D">
              <w:rPr>
                <w:rFonts w:eastAsia="標楷體"/>
                <w:sz w:val="20"/>
                <w:szCs w:val="20"/>
              </w:rPr>
              <w:t>、河川與海岸</w:t>
            </w:r>
            <w:r w:rsidRPr="00311E9D">
              <w:rPr>
                <w:rFonts w:eastAsia="標楷體"/>
                <w:sz w:val="20"/>
                <w:szCs w:val="20"/>
              </w:rPr>
              <w:t>(K)</w:t>
            </w:r>
            <w:r w:rsidRPr="00311E9D">
              <w:rPr>
                <w:rFonts w:eastAsia="標楷體"/>
                <w:sz w:val="20"/>
                <w:szCs w:val="20"/>
              </w:rPr>
              <w:t>、生態系統</w:t>
            </w:r>
            <w:r w:rsidRPr="00311E9D">
              <w:rPr>
                <w:rFonts w:eastAsia="標楷體"/>
                <w:sz w:val="20"/>
                <w:szCs w:val="20"/>
              </w:rPr>
              <w:t>(L)</w:t>
            </w:r>
            <w:r w:rsidRPr="00311E9D">
              <w:rPr>
                <w:rFonts w:eastAsia="標楷體"/>
                <w:sz w:val="20"/>
                <w:szCs w:val="20"/>
              </w:rPr>
              <w:t>、圖像創作</w:t>
            </w:r>
            <w:r w:rsidRPr="00311E9D">
              <w:rPr>
                <w:rFonts w:eastAsia="標楷體"/>
                <w:sz w:val="20"/>
                <w:szCs w:val="20"/>
              </w:rPr>
              <w:t>(M)</w:t>
            </w:r>
            <w:r w:rsidRPr="00311E9D">
              <w:rPr>
                <w:rFonts w:eastAsia="標楷體"/>
                <w:sz w:val="20"/>
                <w:szCs w:val="20"/>
              </w:rPr>
              <w:t>、認識星空</w:t>
            </w:r>
            <w:r w:rsidRPr="00311E9D">
              <w:rPr>
                <w:rFonts w:eastAsia="標楷體"/>
                <w:sz w:val="20"/>
                <w:szCs w:val="20"/>
              </w:rPr>
              <w:t>(N)</w:t>
            </w:r>
            <w:r w:rsidRPr="00311E9D">
              <w:rPr>
                <w:rFonts w:eastAsia="標楷體"/>
                <w:sz w:val="20"/>
                <w:szCs w:val="20"/>
              </w:rPr>
              <w:t>。</w:t>
            </w:r>
          </w:p>
          <w:p w14:paraId="55869D29" w14:textId="77777777" w:rsidR="00DD6DCE" w:rsidRPr="00311E9D" w:rsidRDefault="00DD6DCE" w:rsidP="00DD6DCE">
            <w:pPr>
              <w:tabs>
                <w:tab w:val="left" w:pos="705"/>
              </w:tabs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 w:val="20"/>
                <w:szCs w:val="20"/>
              </w:rPr>
              <w:t>3.</w:t>
            </w:r>
            <w:r w:rsidRPr="00311E9D">
              <w:rPr>
                <w:rFonts w:eastAsia="標楷體"/>
                <w:sz w:val="20"/>
                <w:szCs w:val="20"/>
              </w:rPr>
              <w:t>能力指標填入代碼，代號沿用「學校願景及能力指標及代碼」。</w:t>
            </w:r>
          </w:p>
        </w:tc>
      </w:tr>
    </w:tbl>
    <w:p w14:paraId="704166CF" w14:textId="77777777" w:rsidR="00F65DB7" w:rsidRDefault="00F65DB7" w:rsidP="003E6845">
      <w:pPr>
        <w:ind w:left="240" w:hangingChars="100" w:hanging="240"/>
        <w:rPr>
          <w:rFonts w:ascii="新細明體" w:hAnsi="新細明體" w:cs="新細明體"/>
          <w:bCs/>
          <w:color w:val="C00000"/>
        </w:rPr>
      </w:pPr>
      <w:bookmarkStart w:id="1" w:name="_Hlk78968504"/>
    </w:p>
    <w:p w14:paraId="4C31D7A9" w14:textId="1FEB8463" w:rsidR="00A31302" w:rsidRPr="0032012E" w:rsidRDefault="00D82E4E" w:rsidP="0032012E">
      <w:pPr>
        <w:snapToGrid w:val="0"/>
        <w:ind w:left="280" w:hangingChars="100" w:hanging="280"/>
        <w:rPr>
          <w:rFonts w:eastAsia="標楷體"/>
          <w:bCs/>
          <w:color w:val="C00000"/>
          <w:sz w:val="28"/>
          <w:szCs w:val="28"/>
        </w:rPr>
      </w:pPr>
      <w:r w:rsidRPr="0032012E">
        <w:rPr>
          <w:rFonts w:ascii="新細明體" w:hAnsi="新細明體" w:cs="新細明體" w:hint="eastAsia"/>
          <w:bCs/>
          <w:color w:val="C00000"/>
          <w:sz w:val="28"/>
          <w:szCs w:val="28"/>
        </w:rPr>
        <w:t>※</w:t>
      </w:r>
      <w:r w:rsidRPr="0032012E">
        <w:rPr>
          <w:rFonts w:eastAsia="標楷體"/>
          <w:bCs/>
          <w:color w:val="C00000"/>
          <w:sz w:val="28"/>
          <w:szCs w:val="28"/>
        </w:rPr>
        <w:t>請各位同仁於</w:t>
      </w:r>
      <w:r w:rsidRPr="0032012E">
        <w:rPr>
          <w:rFonts w:eastAsia="標楷體" w:hint="eastAsia"/>
          <w:bCs/>
          <w:color w:val="C00000"/>
          <w:sz w:val="28"/>
          <w:szCs w:val="28"/>
        </w:rPr>
        <w:t>11</w:t>
      </w:r>
      <w:r w:rsidR="005421CF" w:rsidRPr="0032012E">
        <w:rPr>
          <w:rFonts w:eastAsia="標楷體" w:hint="eastAsia"/>
          <w:bCs/>
          <w:color w:val="C00000"/>
          <w:sz w:val="28"/>
          <w:szCs w:val="28"/>
        </w:rPr>
        <w:t>5</w:t>
      </w:r>
      <w:r w:rsidRPr="0032012E">
        <w:rPr>
          <w:rFonts w:eastAsia="標楷體" w:hint="eastAsia"/>
          <w:bCs/>
          <w:color w:val="C00000"/>
          <w:sz w:val="28"/>
          <w:szCs w:val="28"/>
        </w:rPr>
        <w:t>/</w:t>
      </w:r>
      <w:r w:rsidR="009936F5" w:rsidRPr="0032012E">
        <w:rPr>
          <w:rFonts w:eastAsia="標楷體" w:hint="eastAsia"/>
          <w:bCs/>
          <w:color w:val="C00000"/>
          <w:sz w:val="28"/>
          <w:szCs w:val="28"/>
        </w:rPr>
        <w:t>0</w:t>
      </w:r>
      <w:r w:rsidR="003E6845" w:rsidRPr="0032012E">
        <w:rPr>
          <w:rFonts w:eastAsia="標楷體" w:hint="eastAsia"/>
          <w:bCs/>
          <w:color w:val="C00000"/>
          <w:sz w:val="28"/>
          <w:szCs w:val="28"/>
        </w:rPr>
        <w:t>9</w:t>
      </w:r>
      <w:r w:rsidRPr="0032012E">
        <w:rPr>
          <w:rFonts w:eastAsia="標楷體" w:hint="eastAsia"/>
          <w:bCs/>
          <w:color w:val="C00000"/>
          <w:sz w:val="28"/>
          <w:szCs w:val="28"/>
        </w:rPr>
        <w:t>/</w:t>
      </w:r>
      <w:r w:rsidR="003E6845" w:rsidRPr="0032012E">
        <w:rPr>
          <w:rFonts w:eastAsia="標楷體" w:hint="eastAsia"/>
          <w:bCs/>
          <w:color w:val="C00000"/>
          <w:sz w:val="28"/>
          <w:szCs w:val="28"/>
        </w:rPr>
        <w:t>07</w:t>
      </w:r>
      <w:r w:rsidR="005421CF" w:rsidRPr="0032012E">
        <w:rPr>
          <w:rFonts w:eastAsia="標楷體" w:hint="eastAsia"/>
          <w:bCs/>
          <w:color w:val="C00000"/>
          <w:sz w:val="28"/>
          <w:szCs w:val="28"/>
        </w:rPr>
        <w:t>(</w:t>
      </w:r>
      <w:proofErr w:type="gramStart"/>
      <w:r w:rsidR="003E6845" w:rsidRPr="0032012E">
        <w:rPr>
          <w:rFonts w:eastAsia="標楷體" w:hint="eastAsia"/>
          <w:bCs/>
          <w:color w:val="C00000"/>
          <w:sz w:val="28"/>
          <w:szCs w:val="28"/>
        </w:rPr>
        <w:t>一</w:t>
      </w:r>
      <w:proofErr w:type="gramEnd"/>
      <w:r w:rsidR="005421CF" w:rsidRPr="0032012E">
        <w:rPr>
          <w:rFonts w:eastAsia="標楷體" w:hint="eastAsia"/>
          <w:bCs/>
          <w:color w:val="C00000"/>
          <w:sz w:val="28"/>
          <w:szCs w:val="28"/>
        </w:rPr>
        <w:t>)</w:t>
      </w:r>
      <w:r w:rsidRPr="0032012E">
        <w:rPr>
          <w:rFonts w:eastAsia="標楷體"/>
          <w:bCs/>
          <w:color w:val="C00000"/>
          <w:sz w:val="28"/>
          <w:szCs w:val="28"/>
        </w:rPr>
        <w:t>下班前，</w:t>
      </w:r>
      <w:proofErr w:type="gramStart"/>
      <w:r w:rsidRPr="0032012E">
        <w:rPr>
          <w:rFonts w:eastAsia="標楷體"/>
          <w:bCs/>
          <w:color w:val="C00000"/>
          <w:sz w:val="28"/>
          <w:szCs w:val="28"/>
        </w:rPr>
        <w:t>將此表</w:t>
      </w:r>
      <w:proofErr w:type="gramEnd"/>
      <w:r w:rsidRPr="0032012E">
        <w:rPr>
          <w:rFonts w:eastAsia="標楷體"/>
          <w:bCs/>
          <w:color w:val="C00000"/>
          <w:sz w:val="28"/>
          <w:szCs w:val="28"/>
        </w:rPr>
        <w:t>e-mail</w:t>
      </w:r>
      <w:r w:rsidRPr="0032012E">
        <w:rPr>
          <w:rFonts w:eastAsia="標楷體"/>
          <w:bCs/>
          <w:color w:val="C00000"/>
          <w:sz w:val="28"/>
          <w:szCs w:val="28"/>
        </w:rPr>
        <w:t>給實驗研究組</w:t>
      </w:r>
      <w:bookmarkEnd w:id="1"/>
      <w:r w:rsidRPr="0032012E">
        <w:rPr>
          <w:rFonts w:eastAsia="標楷體" w:hint="eastAsia"/>
          <w:bCs/>
          <w:color w:val="C00000"/>
          <w:sz w:val="28"/>
          <w:szCs w:val="28"/>
        </w:rPr>
        <w:t>彙整，謝謝。</w:t>
      </w:r>
    </w:p>
    <w:sectPr w:rsidR="00A31302" w:rsidRPr="0032012E" w:rsidSect="004329EF">
      <w:footerReference w:type="default" r:id="rId8"/>
      <w:pgSz w:w="11906" w:h="16838"/>
      <w:pgMar w:top="720" w:right="720" w:bottom="720" w:left="720" w:header="851" w:footer="45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527D6F" w14:textId="77777777" w:rsidR="0047095E" w:rsidRDefault="0047095E" w:rsidP="00091E90">
      <w:r>
        <w:separator/>
      </w:r>
    </w:p>
  </w:endnote>
  <w:endnote w:type="continuationSeparator" w:id="0">
    <w:p w14:paraId="2140AB46" w14:textId="77777777" w:rsidR="0047095E" w:rsidRDefault="0047095E" w:rsidP="00091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sө">
    <w:altName w:val="Times New Roman"/>
    <w:panose1 w:val="00000000000000000000"/>
    <w:charset w:val="00"/>
    <w:family w:val="roman"/>
    <w:notTrueType/>
    <w:pitch w:val="default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9519677"/>
      <w:docPartObj>
        <w:docPartGallery w:val="Page Numbers (Bottom of Page)"/>
        <w:docPartUnique/>
      </w:docPartObj>
    </w:sdtPr>
    <w:sdtEndPr/>
    <w:sdtContent>
      <w:p w14:paraId="38534300" w14:textId="6D769DA9" w:rsidR="004329EF" w:rsidRDefault="004329EF" w:rsidP="004329EF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6DCE" w:rsidRPr="00DD6DCE">
          <w:rPr>
            <w:noProof/>
            <w:lang w:val="zh-TW" w:eastAsia="zh-TW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5FC4A5" w14:textId="77777777" w:rsidR="0047095E" w:rsidRDefault="0047095E" w:rsidP="00091E90">
      <w:r>
        <w:separator/>
      </w:r>
    </w:p>
  </w:footnote>
  <w:footnote w:type="continuationSeparator" w:id="0">
    <w:p w14:paraId="424F45F5" w14:textId="77777777" w:rsidR="0047095E" w:rsidRDefault="0047095E" w:rsidP="00091E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6390E6D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CA1846"/>
    <w:multiLevelType w:val="hybridMultilevel"/>
    <w:tmpl w:val="230C07C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09DB4372"/>
    <w:multiLevelType w:val="hybridMultilevel"/>
    <w:tmpl w:val="CA2ED5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0AAC1505"/>
    <w:multiLevelType w:val="hybridMultilevel"/>
    <w:tmpl w:val="EE6AE620"/>
    <w:lvl w:ilvl="0" w:tplc="9EF473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2C9611A"/>
    <w:multiLevelType w:val="hybridMultilevel"/>
    <w:tmpl w:val="6A107B8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140D60D9"/>
    <w:multiLevelType w:val="hybridMultilevel"/>
    <w:tmpl w:val="C860B77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15811EB1"/>
    <w:multiLevelType w:val="hybridMultilevel"/>
    <w:tmpl w:val="8D9AD96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16920799"/>
    <w:multiLevelType w:val="hybridMultilevel"/>
    <w:tmpl w:val="C02ABB2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1B57097E"/>
    <w:multiLevelType w:val="hybridMultilevel"/>
    <w:tmpl w:val="1FFE9DC4"/>
    <w:lvl w:ilvl="0" w:tplc="329A99AE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BAF3453"/>
    <w:multiLevelType w:val="multilevel"/>
    <w:tmpl w:val="04742E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1C0D5076"/>
    <w:multiLevelType w:val="hybridMultilevel"/>
    <w:tmpl w:val="A9C0B9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20CD1D3A"/>
    <w:multiLevelType w:val="hybridMultilevel"/>
    <w:tmpl w:val="B2C8394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244C2A60"/>
    <w:multiLevelType w:val="hybridMultilevel"/>
    <w:tmpl w:val="04742EC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284F232B"/>
    <w:multiLevelType w:val="hybridMultilevel"/>
    <w:tmpl w:val="D7603584"/>
    <w:lvl w:ilvl="0" w:tplc="48AC82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2ABC2A5D"/>
    <w:multiLevelType w:val="hybridMultilevel"/>
    <w:tmpl w:val="D21867C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 w15:restartNumberingAfterBreak="0">
    <w:nsid w:val="2E2D2E8C"/>
    <w:multiLevelType w:val="hybridMultilevel"/>
    <w:tmpl w:val="86F28F5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377714B3"/>
    <w:multiLevelType w:val="hybridMultilevel"/>
    <w:tmpl w:val="A9C4680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 w15:restartNumberingAfterBreak="0">
    <w:nsid w:val="3A980AA9"/>
    <w:multiLevelType w:val="singleLevel"/>
    <w:tmpl w:val="2B224202"/>
    <w:lvl w:ilvl="0">
      <w:start w:val="1"/>
      <w:numFmt w:val="decimal"/>
      <w:lvlText w:val="%1."/>
      <w:lvlJc w:val="left"/>
      <w:pPr>
        <w:tabs>
          <w:tab w:val="num" w:pos="150"/>
        </w:tabs>
        <w:ind w:left="150" w:hanging="150"/>
      </w:pPr>
      <w:rPr>
        <w:rFonts w:hint="eastAsia"/>
      </w:rPr>
    </w:lvl>
  </w:abstractNum>
  <w:abstractNum w:abstractNumId="18" w15:restartNumberingAfterBreak="0">
    <w:nsid w:val="46BB4155"/>
    <w:multiLevelType w:val="hybridMultilevel"/>
    <w:tmpl w:val="0FE2C3E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 w15:restartNumberingAfterBreak="0">
    <w:nsid w:val="484241CB"/>
    <w:multiLevelType w:val="hybridMultilevel"/>
    <w:tmpl w:val="B19A10B8"/>
    <w:lvl w:ilvl="0" w:tplc="41F253EA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0" w15:restartNumberingAfterBreak="0">
    <w:nsid w:val="4A6C6490"/>
    <w:multiLevelType w:val="hybridMultilevel"/>
    <w:tmpl w:val="4A089F5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 w15:restartNumberingAfterBreak="0">
    <w:nsid w:val="4E3212D9"/>
    <w:multiLevelType w:val="hybridMultilevel"/>
    <w:tmpl w:val="5120C774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5AA07687"/>
    <w:multiLevelType w:val="hybridMultilevel"/>
    <w:tmpl w:val="B21A25F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 w15:restartNumberingAfterBreak="0">
    <w:nsid w:val="60753C15"/>
    <w:multiLevelType w:val="hybridMultilevel"/>
    <w:tmpl w:val="733C3556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4" w15:restartNumberingAfterBreak="0">
    <w:nsid w:val="6537495B"/>
    <w:multiLevelType w:val="hybridMultilevel"/>
    <w:tmpl w:val="4552F19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 w15:restartNumberingAfterBreak="0">
    <w:nsid w:val="6953580B"/>
    <w:multiLevelType w:val="hybridMultilevel"/>
    <w:tmpl w:val="6B24C1F0"/>
    <w:lvl w:ilvl="0" w:tplc="E9CE2C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細明體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 w15:restartNumberingAfterBreak="0">
    <w:nsid w:val="6CBC2D55"/>
    <w:multiLevelType w:val="hybridMultilevel"/>
    <w:tmpl w:val="4A74974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7" w15:restartNumberingAfterBreak="0">
    <w:nsid w:val="6CCD3730"/>
    <w:multiLevelType w:val="hybridMultilevel"/>
    <w:tmpl w:val="024691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8"/>
  </w:num>
  <w:num w:numId="2">
    <w:abstractNumId w:val="21"/>
  </w:num>
  <w:num w:numId="3">
    <w:abstractNumId w:val="3"/>
  </w:num>
  <w:num w:numId="4">
    <w:abstractNumId w:val="15"/>
  </w:num>
  <w:num w:numId="5">
    <w:abstractNumId w:val="10"/>
  </w:num>
  <w:num w:numId="6">
    <w:abstractNumId w:val="26"/>
  </w:num>
  <w:num w:numId="7">
    <w:abstractNumId w:val="7"/>
  </w:num>
  <w:num w:numId="8">
    <w:abstractNumId w:val="20"/>
  </w:num>
  <w:num w:numId="9">
    <w:abstractNumId w:val="14"/>
  </w:num>
  <w:num w:numId="10">
    <w:abstractNumId w:val="1"/>
  </w:num>
  <w:num w:numId="11">
    <w:abstractNumId w:val="23"/>
  </w:num>
  <w:num w:numId="12">
    <w:abstractNumId w:val="16"/>
  </w:num>
  <w:num w:numId="13">
    <w:abstractNumId w:val="18"/>
  </w:num>
  <w:num w:numId="14">
    <w:abstractNumId w:val="27"/>
  </w:num>
  <w:num w:numId="15">
    <w:abstractNumId w:val="12"/>
  </w:num>
  <w:num w:numId="16">
    <w:abstractNumId w:val="9"/>
  </w:num>
  <w:num w:numId="17">
    <w:abstractNumId w:val="4"/>
  </w:num>
  <w:num w:numId="18">
    <w:abstractNumId w:val="22"/>
  </w:num>
  <w:num w:numId="19">
    <w:abstractNumId w:val="5"/>
  </w:num>
  <w:num w:numId="20">
    <w:abstractNumId w:val="6"/>
  </w:num>
  <w:num w:numId="21">
    <w:abstractNumId w:val="24"/>
  </w:num>
  <w:num w:numId="22">
    <w:abstractNumId w:val="2"/>
  </w:num>
  <w:num w:numId="23">
    <w:abstractNumId w:val="11"/>
  </w:num>
  <w:num w:numId="24">
    <w:abstractNumId w:val="19"/>
  </w:num>
  <w:num w:numId="25">
    <w:abstractNumId w:val="25"/>
  </w:num>
  <w:num w:numId="26">
    <w:abstractNumId w:val="13"/>
  </w:num>
  <w:num w:numId="2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</w:num>
  <w:num w:numId="2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2810"/>
    <w:rsid w:val="00005E12"/>
    <w:rsid w:val="000144D1"/>
    <w:rsid w:val="00015ED6"/>
    <w:rsid w:val="00017C62"/>
    <w:rsid w:val="00025D96"/>
    <w:rsid w:val="00026F13"/>
    <w:rsid w:val="000307B3"/>
    <w:rsid w:val="00034538"/>
    <w:rsid w:val="00041B3C"/>
    <w:rsid w:val="00042BF7"/>
    <w:rsid w:val="00046A10"/>
    <w:rsid w:val="000600F4"/>
    <w:rsid w:val="00065CAB"/>
    <w:rsid w:val="00083EB9"/>
    <w:rsid w:val="00091C83"/>
    <w:rsid w:val="00091E90"/>
    <w:rsid w:val="00092403"/>
    <w:rsid w:val="00093D7D"/>
    <w:rsid w:val="000968BF"/>
    <w:rsid w:val="000A107A"/>
    <w:rsid w:val="000A1311"/>
    <w:rsid w:val="000A24BA"/>
    <w:rsid w:val="000B780E"/>
    <w:rsid w:val="000C2BA8"/>
    <w:rsid w:val="000C7CCA"/>
    <w:rsid w:val="000D2F51"/>
    <w:rsid w:val="000D5171"/>
    <w:rsid w:val="000D63CD"/>
    <w:rsid w:val="000D6729"/>
    <w:rsid w:val="000E1C0A"/>
    <w:rsid w:val="000E23E2"/>
    <w:rsid w:val="000E44B1"/>
    <w:rsid w:val="000F0DF2"/>
    <w:rsid w:val="001108A2"/>
    <w:rsid w:val="00124EAD"/>
    <w:rsid w:val="00133E91"/>
    <w:rsid w:val="001552C7"/>
    <w:rsid w:val="00161013"/>
    <w:rsid w:val="00166941"/>
    <w:rsid w:val="00171D05"/>
    <w:rsid w:val="001762AE"/>
    <w:rsid w:val="001816D3"/>
    <w:rsid w:val="00182880"/>
    <w:rsid w:val="00184940"/>
    <w:rsid w:val="001850E1"/>
    <w:rsid w:val="00193409"/>
    <w:rsid w:val="001A08C8"/>
    <w:rsid w:val="001A4865"/>
    <w:rsid w:val="001B1652"/>
    <w:rsid w:val="001B49C4"/>
    <w:rsid w:val="001C2ED2"/>
    <w:rsid w:val="001D15E1"/>
    <w:rsid w:val="001D234D"/>
    <w:rsid w:val="001D4AE9"/>
    <w:rsid w:val="001E350C"/>
    <w:rsid w:val="001F0A0F"/>
    <w:rsid w:val="001F41FA"/>
    <w:rsid w:val="00201191"/>
    <w:rsid w:val="00201C70"/>
    <w:rsid w:val="00227928"/>
    <w:rsid w:val="002365AF"/>
    <w:rsid w:val="002370CF"/>
    <w:rsid w:val="00240758"/>
    <w:rsid w:val="002634FE"/>
    <w:rsid w:val="00265D04"/>
    <w:rsid w:val="002700FE"/>
    <w:rsid w:val="00285039"/>
    <w:rsid w:val="00291991"/>
    <w:rsid w:val="002926ED"/>
    <w:rsid w:val="002A5284"/>
    <w:rsid w:val="002D5A10"/>
    <w:rsid w:val="002D7640"/>
    <w:rsid w:val="002E1AB4"/>
    <w:rsid w:val="002E2713"/>
    <w:rsid w:val="002F59C6"/>
    <w:rsid w:val="002F5A9C"/>
    <w:rsid w:val="002F646D"/>
    <w:rsid w:val="003043BC"/>
    <w:rsid w:val="003066C6"/>
    <w:rsid w:val="00311E9D"/>
    <w:rsid w:val="0032012E"/>
    <w:rsid w:val="00325595"/>
    <w:rsid w:val="00326D1E"/>
    <w:rsid w:val="003322B5"/>
    <w:rsid w:val="0033393F"/>
    <w:rsid w:val="00346489"/>
    <w:rsid w:val="003472BC"/>
    <w:rsid w:val="00370A17"/>
    <w:rsid w:val="00372A10"/>
    <w:rsid w:val="003912CD"/>
    <w:rsid w:val="003A7206"/>
    <w:rsid w:val="003B2FCF"/>
    <w:rsid w:val="003B60AF"/>
    <w:rsid w:val="003B6DF0"/>
    <w:rsid w:val="003B76B1"/>
    <w:rsid w:val="003D1904"/>
    <w:rsid w:val="003D5E00"/>
    <w:rsid w:val="003E216C"/>
    <w:rsid w:val="003E409D"/>
    <w:rsid w:val="003E6845"/>
    <w:rsid w:val="003F1A33"/>
    <w:rsid w:val="00416E62"/>
    <w:rsid w:val="004225AF"/>
    <w:rsid w:val="004329EF"/>
    <w:rsid w:val="0043613E"/>
    <w:rsid w:val="004578C4"/>
    <w:rsid w:val="00462FF1"/>
    <w:rsid w:val="0047095E"/>
    <w:rsid w:val="00476F19"/>
    <w:rsid w:val="004817CA"/>
    <w:rsid w:val="004936E9"/>
    <w:rsid w:val="004A30F1"/>
    <w:rsid w:val="004A6406"/>
    <w:rsid w:val="004B3691"/>
    <w:rsid w:val="004C4321"/>
    <w:rsid w:val="004D14F1"/>
    <w:rsid w:val="004E43A4"/>
    <w:rsid w:val="004E6A30"/>
    <w:rsid w:val="00505744"/>
    <w:rsid w:val="00510504"/>
    <w:rsid w:val="00521400"/>
    <w:rsid w:val="00527CA4"/>
    <w:rsid w:val="00534172"/>
    <w:rsid w:val="005421CF"/>
    <w:rsid w:val="005442DA"/>
    <w:rsid w:val="00544E33"/>
    <w:rsid w:val="005556B6"/>
    <w:rsid w:val="00577EB9"/>
    <w:rsid w:val="005A416E"/>
    <w:rsid w:val="005A451E"/>
    <w:rsid w:val="005A4AF6"/>
    <w:rsid w:val="005A62AA"/>
    <w:rsid w:val="005B0C93"/>
    <w:rsid w:val="005B1693"/>
    <w:rsid w:val="005C1152"/>
    <w:rsid w:val="005D6E1E"/>
    <w:rsid w:val="005D6E2C"/>
    <w:rsid w:val="005E2D93"/>
    <w:rsid w:val="005E485F"/>
    <w:rsid w:val="005F28E1"/>
    <w:rsid w:val="005F4D04"/>
    <w:rsid w:val="00601462"/>
    <w:rsid w:val="00604728"/>
    <w:rsid w:val="00607FCF"/>
    <w:rsid w:val="006219EF"/>
    <w:rsid w:val="0063718E"/>
    <w:rsid w:val="006518F9"/>
    <w:rsid w:val="006644E8"/>
    <w:rsid w:val="00672434"/>
    <w:rsid w:val="00676532"/>
    <w:rsid w:val="0068346D"/>
    <w:rsid w:val="006841F3"/>
    <w:rsid w:val="00690A46"/>
    <w:rsid w:val="00694BA5"/>
    <w:rsid w:val="006B11C2"/>
    <w:rsid w:val="006B152D"/>
    <w:rsid w:val="006B36CD"/>
    <w:rsid w:val="006B61E6"/>
    <w:rsid w:val="006C39FE"/>
    <w:rsid w:val="006D6579"/>
    <w:rsid w:val="006E1F8D"/>
    <w:rsid w:val="006E7722"/>
    <w:rsid w:val="006F5318"/>
    <w:rsid w:val="006F5EF8"/>
    <w:rsid w:val="006F7FA1"/>
    <w:rsid w:val="0070116E"/>
    <w:rsid w:val="00703B41"/>
    <w:rsid w:val="0070442D"/>
    <w:rsid w:val="00710BCC"/>
    <w:rsid w:val="0071790D"/>
    <w:rsid w:val="007319EF"/>
    <w:rsid w:val="00732C02"/>
    <w:rsid w:val="00734FD6"/>
    <w:rsid w:val="00741163"/>
    <w:rsid w:val="00743954"/>
    <w:rsid w:val="007516E8"/>
    <w:rsid w:val="00760963"/>
    <w:rsid w:val="007639A7"/>
    <w:rsid w:val="00764608"/>
    <w:rsid w:val="00772BF9"/>
    <w:rsid w:val="00773FC5"/>
    <w:rsid w:val="0078438B"/>
    <w:rsid w:val="007A1685"/>
    <w:rsid w:val="007A20AB"/>
    <w:rsid w:val="007A2727"/>
    <w:rsid w:val="007C0D7E"/>
    <w:rsid w:val="007C563C"/>
    <w:rsid w:val="007C5A46"/>
    <w:rsid w:val="007D15AD"/>
    <w:rsid w:val="007E4CAB"/>
    <w:rsid w:val="0080404C"/>
    <w:rsid w:val="008145C6"/>
    <w:rsid w:val="008419B0"/>
    <w:rsid w:val="008431C0"/>
    <w:rsid w:val="00844823"/>
    <w:rsid w:val="00856702"/>
    <w:rsid w:val="00860537"/>
    <w:rsid w:val="00861D31"/>
    <w:rsid w:val="0086623E"/>
    <w:rsid w:val="00874332"/>
    <w:rsid w:val="008A3A7D"/>
    <w:rsid w:val="008A741E"/>
    <w:rsid w:val="008A7451"/>
    <w:rsid w:val="008B41B4"/>
    <w:rsid w:val="008B46C7"/>
    <w:rsid w:val="008B56BD"/>
    <w:rsid w:val="008B7A95"/>
    <w:rsid w:val="008C0746"/>
    <w:rsid w:val="008C4192"/>
    <w:rsid w:val="008C5E73"/>
    <w:rsid w:val="008D0669"/>
    <w:rsid w:val="008D261F"/>
    <w:rsid w:val="008E0E69"/>
    <w:rsid w:val="008E6267"/>
    <w:rsid w:val="008E6B2F"/>
    <w:rsid w:val="008F28A6"/>
    <w:rsid w:val="008F3C70"/>
    <w:rsid w:val="00906D9A"/>
    <w:rsid w:val="009213BA"/>
    <w:rsid w:val="00940BF4"/>
    <w:rsid w:val="0094135B"/>
    <w:rsid w:val="00945146"/>
    <w:rsid w:val="009513DA"/>
    <w:rsid w:val="00962532"/>
    <w:rsid w:val="009636B5"/>
    <w:rsid w:val="00964011"/>
    <w:rsid w:val="00965C98"/>
    <w:rsid w:val="009849C4"/>
    <w:rsid w:val="009936F5"/>
    <w:rsid w:val="009A0D5A"/>
    <w:rsid w:val="009C0629"/>
    <w:rsid w:val="009C7502"/>
    <w:rsid w:val="009D1354"/>
    <w:rsid w:val="009D3671"/>
    <w:rsid w:val="009D57B2"/>
    <w:rsid w:val="009E0311"/>
    <w:rsid w:val="009E1006"/>
    <w:rsid w:val="009E55D7"/>
    <w:rsid w:val="009E68BD"/>
    <w:rsid w:val="00A05D1D"/>
    <w:rsid w:val="00A05E08"/>
    <w:rsid w:val="00A10A8B"/>
    <w:rsid w:val="00A24E21"/>
    <w:rsid w:val="00A272AF"/>
    <w:rsid w:val="00A275C3"/>
    <w:rsid w:val="00A31302"/>
    <w:rsid w:val="00A31E76"/>
    <w:rsid w:val="00A32902"/>
    <w:rsid w:val="00A70D45"/>
    <w:rsid w:val="00A8166C"/>
    <w:rsid w:val="00A817B4"/>
    <w:rsid w:val="00A8738C"/>
    <w:rsid w:val="00A90DFB"/>
    <w:rsid w:val="00A91379"/>
    <w:rsid w:val="00AC66E7"/>
    <w:rsid w:val="00AD3809"/>
    <w:rsid w:val="00AD6372"/>
    <w:rsid w:val="00AE16B1"/>
    <w:rsid w:val="00AE5A7F"/>
    <w:rsid w:val="00AF3623"/>
    <w:rsid w:val="00AF541E"/>
    <w:rsid w:val="00B05A31"/>
    <w:rsid w:val="00B107C6"/>
    <w:rsid w:val="00B13528"/>
    <w:rsid w:val="00B26516"/>
    <w:rsid w:val="00B30FEA"/>
    <w:rsid w:val="00B318C5"/>
    <w:rsid w:val="00B35A15"/>
    <w:rsid w:val="00B53D12"/>
    <w:rsid w:val="00B57D1A"/>
    <w:rsid w:val="00B61FB9"/>
    <w:rsid w:val="00B80D6C"/>
    <w:rsid w:val="00B82BBC"/>
    <w:rsid w:val="00B9474C"/>
    <w:rsid w:val="00BA08A8"/>
    <w:rsid w:val="00BD2AAD"/>
    <w:rsid w:val="00BE7B44"/>
    <w:rsid w:val="00C0001D"/>
    <w:rsid w:val="00C013DC"/>
    <w:rsid w:val="00C02159"/>
    <w:rsid w:val="00C04100"/>
    <w:rsid w:val="00C12E7E"/>
    <w:rsid w:val="00C16E7C"/>
    <w:rsid w:val="00C21004"/>
    <w:rsid w:val="00C266F7"/>
    <w:rsid w:val="00C417B4"/>
    <w:rsid w:val="00C54900"/>
    <w:rsid w:val="00C80A0E"/>
    <w:rsid w:val="00C81340"/>
    <w:rsid w:val="00CA2217"/>
    <w:rsid w:val="00CA4B3D"/>
    <w:rsid w:val="00CA6316"/>
    <w:rsid w:val="00CC36AC"/>
    <w:rsid w:val="00CD18D6"/>
    <w:rsid w:val="00CD3271"/>
    <w:rsid w:val="00CF4705"/>
    <w:rsid w:val="00CF5C7A"/>
    <w:rsid w:val="00CF7788"/>
    <w:rsid w:val="00D10F7D"/>
    <w:rsid w:val="00D27546"/>
    <w:rsid w:val="00D4289D"/>
    <w:rsid w:val="00D468DA"/>
    <w:rsid w:val="00D60428"/>
    <w:rsid w:val="00D62F7A"/>
    <w:rsid w:val="00D82E4E"/>
    <w:rsid w:val="00D849D2"/>
    <w:rsid w:val="00D94EF0"/>
    <w:rsid w:val="00D95A9F"/>
    <w:rsid w:val="00D96C74"/>
    <w:rsid w:val="00DA3DCF"/>
    <w:rsid w:val="00DA4040"/>
    <w:rsid w:val="00DA4633"/>
    <w:rsid w:val="00DA6173"/>
    <w:rsid w:val="00DB11E7"/>
    <w:rsid w:val="00DB3C58"/>
    <w:rsid w:val="00DC21BE"/>
    <w:rsid w:val="00DC2279"/>
    <w:rsid w:val="00DD6DCE"/>
    <w:rsid w:val="00DD7615"/>
    <w:rsid w:val="00DE0331"/>
    <w:rsid w:val="00DE0950"/>
    <w:rsid w:val="00DE2DE2"/>
    <w:rsid w:val="00DF5BE4"/>
    <w:rsid w:val="00E07A16"/>
    <w:rsid w:val="00E1429F"/>
    <w:rsid w:val="00E35DFB"/>
    <w:rsid w:val="00E44729"/>
    <w:rsid w:val="00E50167"/>
    <w:rsid w:val="00E75577"/>
    <w:rsid w:val="00E85F7A"/>
    <w:rsid w:val="00E94583"/>
    <w:rsid w:val="00EA6F73"/>
    <w:rsid w:val="00EA6F8D"/>
    <w:rsid w:val="00EC56DA"/>
    <w:rsid w:val="00ED23D4"/>
    <w:rsid w:val="00ED30C5"/>
    <w:rsid w:val="00ED457E"/>
    <w:rsid w:val="00EE326A"/>
    <w:rsid w:val="00F140D4"/>
    <w:rsid w:val="00F178C5"/>
    <w:rsid w:val="00F24E52"/>
    <w:rsid w:val="00F338E9"/>
    <w:rsid w:val="00F36780"/>
    <w:rsid w:val="00F421A4"/>
    <w:rsid w:val="00F52810"/>
    <w:rsid w:val="00F5766C"/>
    <w:rsid w:val="00F6109E"/>
    <w:rsid w:val="00F65DB7"/>
    <w:rsid w:val="00F70D9F"/>
    <w:rsid w:val="00F71B9B"/>
    <w:rsid w:val="00F93E88"/>
    <w:rsid w:val="00F95BF2"/>
    <w:rsid w:val="00FB11E9"/>
    <w:rsid w:val="00FC0CAB"/>
    <w:rsid w:val="00FC44C7"/>
    <w:rsid w:val="00FD5CF7"/>
    <w:rsid w:val="00FE4832"/>
    <w:rsid w:val="00FE4CEE"/>
    <w:rsid w:val="00FE581B"/>
    <w:rsid w:val="00FF0C5B"/>
    <w:rsid w:val="00FF5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04D3A35"/>
  <w15:chartTrackingRefBased/>
  <w15:docId w15:val="{82632C24-5569-4F84-BB01-C284196C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528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rsid w:val="00A31302"/>
    <w:pPr>
      <w:widowControl/>
      <w:spacing w:before="100" w:beforeAutospacing="1" w:after="100" w:afterAutospacing="1"/>
    </w:pPr>
    <w:rPr>
      <w:rFonts w:ascii="新細明體" w:hAnsi="新細明體"/>
      <w:kern w:val="0"/>
    </w:rPr>
  </w:style>
  <w:style w:type="character" w:customStyle="1" w:styleId="body511">
    <w:name w:val="body511"/>
    <w:rsid w:val="00A31302"/>
    <w:rPr>
      <w:rFonts w:ascii="sө" w:hAnsi="sө" w:hint="default"/>
      <w:b w:val="0"/>
      <w:bCs w:val="0"/>
      <w:sz w:val="30"/>
      <w:szCs w:val="30"/>
    </w:rPr>
  </w:style>
  <w:style w:type="paragraph" w:styleId="a4">
    <w:name w:val="header"/>
    <w:basedOn w:val="a"/>
    <w:link w:val="a5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5">
    <w:name w:val="頁首 字元"/>
    <w:link w:val="a4"/>
    <w:rsid w:val="00091E90"/>
    <w:rPr>
      <w:kern w:val="2"/>
    </w:rPr>
  </w:style>
  <w:style w:type="paragraph" w:styleId="a6">
    <w:name w:val="footer"/>
    <w:basedOn w:val="a"/>
    <w:link w:val="a7"/>
    <w:uiPriority w:val="99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7">
    <w:name w:val="頁尾 字元"/>
    <w:link w:val="a6"/>
    <w:uiPriority w:val="99"/>
    <w:rsid w:val="00091E90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76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CEE388-467E-4148-9434-F45B9EC3B3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2</Pages>
  <Words>238</Words>
  <Characters>1359</Characters>
  <Application>Microsoft Office Word</Application>
  <DocSecurity>0</DocSecurity>
  <Lines>11</Lines>
  <Paragraphs>3</Paragraphs>
  <ScaleCrop>false</ScaleCrop>
  <Company>CSSH</Company>
  <LinksUpToDate>false</LinksUpToDate>
  <CharactersWithSpaces>1594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（表四）各領域 / 科目課程計畫</dc:title>
  <dc:subject/>
  <dc:creator>teacher</dc:creator>
  <cp:keywords/>
  <cp:lastModifiedBy>Microsoft 帳戶</cp:lastModifiedBy>
  <cp:revision>38</cp:revision>
  <dcterms:created xsi:type="dcterms:W3CDTF">2026-06-25T03:10:00Z</dcterms:created>
  <dcterms:modified xsi:type="dcterms:W3CDTF">2026-09-04T03:45:00Z</dcterms:modified>
</cp:coreProperties>
</file>