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F5C5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1BE05073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077B0301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3"/>
        <w:gridCol w:w="2337"/>
        <w:gridCol w:w="1783"/>
        <w:gridCol w:w="4019"/>
      </w:tblGrid>
      <w:tr w:rsidR="00CF60D6" w:rsidRPr="002E3C07" w14:paraId="40D51181" w14:textId="77777777" w:rsidTr="0074439D">
        <w:trPr>
          <w:trHeight w:val="494"/>
        </w:trPr>
        <w:tc>
          <w:tcPr>
            <w:tcW w:w="1468" w:type="dxa"/>
          </w:tcPr>
          <w:p w14:paraId="152EEBD2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4419A271" w14:textId="23EE907A" w:rsidR="00CF60D6" w:rsidRPr="002E3C07" w:rsidRDefault="007C4FF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蔡岳泰</w:t>
            </w:r>
          </w:p>
        </w:tc>
        <w:tc>
          <w:tcPr>
            <w:tcW w:w="1800" w:type="dxa"/>
          </w:tcPr>
          <w:p w14:paraId="2679AA03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247BEA37" w14:textId="5DADA870" w:rsidR="00CF60D6" w:rsidRPr="002E3C07" w:rsidRDefault="007C4FF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專任教師</w:t>
            </w:r>
          </w:p>
        </w:tc>
      </w:tr>
      <w:tr w:rsidR="002716ED" w:rsidRPr="002E3C07" w14:paraId="3F347F2F" w14:textId="77777777" w:rsidTr="008843E3">
        <w:trPr>
          <w:trHeight w:val="1460"/>
        </w:trPr>
        <w:tc>
          <w:tcPr>
            <w:tcW w:w="1468" w:type="dxa"/>
          </w:tcPr>
          <w:p w14:paraId="490D4D51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1E5BF2E5" w14:textId="7A58902F" w:rsidR="002716ED" w:rsidRPr="0084218E" w:rsidRDefault="002716ED" w:rsidP="0084218E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2"/>
                <w:szCs w:val="22"/>
              </w:rPr>
            </w:pPr>
            <w:r w:rsidRPr="0084218E">
              <w:rPr>
                <w:rFonts w:eastAsia="標楷體"/>
                <w:color w:val="333333"/>
                <w:sz w:val="22"/>
                <w:szCs w:val="22"/>
              </w:rPr>
              <w:t>學歷：</w:t>
            </w:r>
            <w:r w:rsidR="008843E3" w:rsidRPr="0084218E">
              <w:rPr>
                <w:rFonts w:eastAsia="標楷體"/>
                <w:color w:val="333333"/>
                <w:sz w:val="22"/>
                <w:szCs w:val="22"/>
              </w:rPr>
              <w:t xml:space="preserve"> </w:t>
            </w:r>
            <w:r w:rsidR="007C4FF3" w:rsidRPr="0084218E">
              <w:rPr>
                <w:rFonts w:eastAsia="標楷體" w:hint="eastAsia"/>
                <w:color w:val="333333"/>
                <w:sz w:val="22"/>
                <w:szCs w:val="22"/>
              </w:rPr>
              <w:t>國立臺北藝術大學劇場設計學系碩士</w:t>
            </w:r>
          </w:p>
          <w:p w14:paraId="7B907017" w14:textId="77777777" w:rsidR="0074439D" w:rsidRDefault="002716ED" w:rsidP="0074439D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2"/>
                <w:szCs w:val="22"/>
              </w:rPr>
            </w:pPr>
            <w:r w:rsidRPr="0084218E">
              <w:rPr>
                <w:rFonts w:eastAsia="標楷體"/>
                <w:color w:val="333333"/>
                <w:sz w:val="22"/>
                <w:szCs w:val="22"/>
              </w:rPr>
              <w:t>經歷：</w:t>
            </w:r>
            <w:r w:rsidR="008843E3" w:rsidRPr="0084218E">
              <w:rPr>
                <w:rFonts w:eastAsia="標楷體"/>
                <w:color w:val="333333"/>
                <w:sz w:val="22"/>
                <w:szCs w:val="22"/>
              </w:rPr>
              <w:t xml:space="preserve"> </w:t>
            </w:r>
            <w:r w:rsidR="007C4FF3" w:rsidRPr="0074439D">
              <w:rPr>
                <w:rFonts w:eastAsia="標楷體"/>
                <w:sz w:val="22"/>
                <w:szCs w:val="22"/>
              </w:rPr>
              <w:t>111</w:t>
            </w:r>
            <w:r w:rsidR="007C4FF3" w:rsidRPr="0074439D">
              <w:rPr>
                <w:rFonts w:eastAsia="標楷體" w:hint="eastAsia"/>
                <w:sz w:val="22"/>
                <w:szCs w:val="22"/>
              </w:rPr>
              <w:t>學年台北市立大直高中</w:t>
            </w:r>
            <w:r w:rsidR="007C4FF3" w:rsidRPr="0074439D">
              <w:rPr>
                <w:rFonts w:eastAsia="標楷體"/>
                <w:sz w:val="22"/>
                <w:szCs w:val="22"/>
              </w:rPr>
              <w:t>-</w:t>
            </w:r>
            <w:r w:rsidR="007C4FF3" w:rsidRPr="0074439D">
              <w:rPr>
                <w:rFonts w:eastAsia="標楷體" w:hint="eastAsia"/>
                <w:sz w:val="22"/>
                <w:szCs w:val="22"/>
              </w:rPr>
              <w:t>代理教師</w:t>
            </w:r>
          </w:p>
          <w:p w14:paraId="73758D2C" w14:textId="77777777" w:rsidR="0074439D" w:rsidRDefault="007C4FF3" w:rsidP="0074439D">
            <w:pPr>
              <w:ind w:left="720" w:firstLineChars="350" w:firstLine="770"/>
              <w:rPr>
                <w:rFonts w:eastAsia="標楷體"/>
                <w:color w:val="333333"/>
                <w:sz w:val="22"/>
                <w:szCs w:val="22"/>
              </w:rPr>
            </w:pPr>
            <w:r w:rsidRPr="0074439D">
              <w:rPr>
                <w:rFonts w:eastAsia="標楷體"/>
                <w:sz w:val="22"/>
                <w:szCs w:val="22"/>
              </w:rPr>
              <w:t>112</w:t>
            </w:r>
            <w:r w:rsidRPr="0074439D">
              <w:rPr>
                <w:rFonts w:eastAsia="標楷體" w:hint="eastAsia"/>
                <w:sz w:val="22"/>
                <w:szCs w:val="22"/>
              </w:rPr>
              <w:t>學年高雄市立高雄女中</w:t>
            </w:r>
            <w:r w:rsidRPr="0074439D">
              <w:rPr>
                <w:rFonts w:eastAsia="標楷體"/>
                <w:sz w:val="22"/>
                <w:szCs w:val="22"/>
              </w:rPr>
              <w:t>-</w:t>
            </w:r>
            <w:r w:rsidRPr="0074439D">
              <w:rPr>
                <w:rFonts w:eastAsia="標楷體" w:hint="eastAsia"/>
                <w:sz w:val="22"/>
                <w:szCs w:val="22"/>
              </w:rPr>
              <w:t>代理教師</w:t>
            </w:r>
          </w:p>
          <w:p w14:paraId="48820632" w14:textId="2C87DEA8" w:rsidR="007C4FF3" w:rsidRPr="0084218E" w:rsidRDefault="007C4FF3" w:rsidP="0074439D">
            <w:pPr>
              <w:ind w:left="720" w:firstLineChars="350" w:firstLine="770"/>
              <w:rPr>
                <w:rFonts w:eastAsia="標楷體"/>
                <w:color w:val="333333"/>
                <w:sz w:val="22"/>
                <w:szCs w:val="22"/>
              </w:rPr>
            </w:pPr>
            <w:r w:rsidRPr="0074439D">
              <w:rPr>
                <w:rFonts w:eastAsia="標楷體"/>
                <w:sz w:val="22"/>
                <w:szCs w:val="22"/>
              </w:rPr>
              <w:t>113</w:t>
            </w:r>
            <w:r w:rsidRPr="0074439D">
              <w:rPr>
                <w:rFonts w:eastAsia="標楷體" w:hint="eastAsia"/>
                <w:sz w:val="22"/>
                <w:szCs w:val="22"/>
              </w:rPr>
              <w:t>學年高雄市立左營高中</w:t>
            </w:r>
            <w:r w:rsidRPr="0074439D">
              <w:rPr>
                <w:rFonts w:eastAsia="標楷體"/>
                <w:sz w:val="22"/>
                <w:szCs w:val="22"/>
              </w:rPr>
              <w:t>-</w:t>
            </w:r>
            <w:r w:rsidRPr="0074439D">
              <w:rPr>
                <w:rFonts w:eastAsia="標楷體" w:hint="eastAsia"/>
                <w:sz w:val="22"/>
                <w:szCs w:val="22"/>
              </w:rPr>
              <w:t>代理教師</w:t>
            </w:r>
          </w:p>
        </w:tc>
      </w:tr>
    </w:tbl>
    <w:p w14:paraId="5C0011CD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6D971F2A" w14:textId="77777777" w:rsidTr="007C4FF3">
        <w:tc>
          <w:tcPr>
            <w:tcW w:w="9592" w:type="dxa"/>
            <w:vAlign w:val="center"/>
          </w:tcPr>
          <w:p w14:paraId="09B7DC9D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7C4FF3" w:rsidRPr="002E3C07" w14:paraId="0CB8F773" w14:textId="77777777" w:rsidTr="007C4FF3">
        <w:trPr>
          <w:trHeight w:val="1355"/>
        </w:trPr>
        <w:tc>
          <w:tcPr>
            <w:tcW w:w="9592" w:type="dxa"/>
            <w:vAlign w:val="center"/>
          </w:tcPr>
          <w:p w14:paraId="59938DEF" w14:textId="0892C169" w:rsidR="007C4FF3" w:rsidRPr="002E3C07" w:rsidRDefault="007C4FF3" w:rsidP="007C4FF3">
            <w:pPr>
              <w:spacing w:line="520" w:lineRule="exact"/>
              <w:rPr>
                <w:rFonts w:eastAsia="標楷體"/>
                <w:sz w:val="28"/>
              </w:rPr>
            </w:pPr>
            <w:r w:rsidRPr="007C4FF3">
              <w:rPr>
                <w:rFonts w:eastAsia="標楷體"/>
                <w:sz w:val="22"/>
                <w:szCs w:val="22"/>
              </w:rPr>
              <w:t>藝術源自於生活，與生命的歷程密不可分，期盼能藉由表演藝術的探索體驗，懷抱人文關懷的視野，增進藝術涵養，豐富生命經驗。</w:t>
            </w:r>
          </w:p>
        </w:tc>
      </w:tr>
    </w:tbl>
    <w:p w14:paraId="2EF9A04A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6"/>
        <w:gridCol w:w="1032"/>
        <w:gridCol w:w="2455"/>
        <w:gridCol w:w="1049"/>
        <w:gridCol w:w="1325"/>
      </w:tblGrid>
      <w:tr w:rsidR="002716ED" w:rsidRPr="002E3C07" w14:paraId="4A533CD6" w14:textId="77777777" w:rsidTr="00FC609B">
        <w:tc>
          <w:tcPr>
            <w:tcW w:w="1288" w:type="dxa"/>
            <w:vAlign w:val="center"/>
          </w:tcPr>
          <w:p w14:paraId="3987027C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0B773374" w14:textId="163FBE00" w:rsidR="002716ED" w:rsidRPr="002E3C07" w:rsidRDefault="007C4FF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701-707</w:t>
            </w:r>
          </w:p>
        </w:tc>
        <w:tc>
          <w:tcPr>
            <w:tcW w:w="1041" w:type="dxa"/>
            <w:vAlign w:val="center"/>
          </w:tcPr>
          <w:p w14:paraId="76FDABE6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7CB890AF" w14:textId="0C5BE606" w:rsidR="002716ED" w:rsidRPr="002E3C07" w:rsidRDefault="007C4FF3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表演藝術</w:t>
            </w:r>
          </w:p>
        </w:tc>
        <w:tc>
          <w:tcPr>
            <w:tcW w:w="1059" w:type="dxa"/>
            <w:vAlign w:val="center"/>
          </w:tcPr>
          <w:p w14:paraId="4F938CA0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6A86A420" w14:textId="3C94331F" w:rsidR="002716ED" w:rsidRPr="002E3C07" w:rsidRDefault="007C4FF3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1</w:t>
            </w:r>
          </w:p>
        </w:tc>
      </w:tr>
      <w:tr w:rsidR="002716ED" w:rsidRPr="002E3C07" w14:paraId="070AF575" w14:textId="77777777">
        <w:tc>
          <w:tcPr>
            <w:tcW w:w="1288" w:type="dxa"/>
          </w:tcPr>
          <w:p w14:paraId="7651B614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37C32363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00323F4A" w14:textId="5D10CD6A" w:rsidR="007C4FF3" w:rsidRPr="007C4FF3" w:rsidRDefault="007C4FF3" w:rsidP="007C4F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520" w:lineRule="exact"/>
              <w:rPr>
                <w:rFonts w:eastAsia="標楷體"/>
                <w:sz w:val="22"/>
                <w:szCs w:val="22"/>
              </w:rPr>
            </w:pPr>
            <w:r w:rsidRPr="007C4FF3">
              <w:rPr>
                <w:rFonts w:eastAsia="標楷體"/>
                <w:sz w:val="22"/>
                <w:szCs w:val="22"/>
              </w:rPr>
              <w:t>1.</w:t>
            </w:r>
            <w:r w:rsidRPr="007C4FF3">
              <w:rPr>
                <w:rFonts w:eastAsia="標楷體"/>
                <w:sz w:val="22"/>
                <w:szCs w:val="22"/>
              </w:rPr>
              <w:t>認識表演藝術基本概念，增進美感知能。</w:t>
            </w:r>
          </w:p>
          <w:p w14:paraId="6A8C4DFE" w14:textId="254BDC8C" w:rsidR="000C168C" w:rsidRPr="007C4FF3" w:rsidRDefault="000C168C" w:rsidP="000C16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520" w:lineRule="exact"/>
              <w:rPr>
                <w:rFonts w:eastAsia="標楷體"/>
                <w:sz w:val="22"/>
                <w:szCs w:val="22"/>
              </w:rPr>
            </w:pPr>
            <w:r w:rsidRPr="007C4FF3">
              <w:rPr>
                <w:rFonts w:eastAsia="標楷體"/>
                <w:sz w:val="22"/>
                <w:szCs w:val="22"/>
              </w:rPr>
              <w:t xml:space="preserve">2. </w:t>
            </w:r>
            <w:r w:rsidRPr="007C4FF3">
              <w:rPr>
                <w:rFonts w:eastAsia="標楷體"/>
                <w:sz w:val="22"/>
                <w:szCs w:val="22"/>
              </w:rPr>
              <w:t>探討藝術與生活關聯，</w:t>
            </w:r>
            <w:r>
              <w:rPr>
                <w:rFonts w:eastAsia="標楷體" w:hint="eastAsia"/>
                <w:sz w:val="22"/>
                <w:szCs w:val="22"/>
              </w:rPr>
              <w:t>從日常生活取材</w:t>
            </w:r>
            <w:r w:rsidRPr="007C4FF3">
              <w:rPr>
                <w:rFonts w:eastAsia="標楷體"/>
                <w:sz w:val="22"/>
                <w:szCs w:val="22"/>
              </w:rPr>
              <w:t>進行藝術創作。</w:t>
            </w:r>
          </w:p>
          <w:p w14:paraId="399ACC27" w14:textId="77777777" w:rsidR="007C4FF3" w:rsidRPr="007C4FF3" w:rsidRDefault="007C4FF3" w:rsidP="007C4F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520" w:lineRule="exact"/>
              <w:rPr>
                <w:rFonts w:eastAsia="標楷體"/>
                <w:sz w:val="22"/>
                <w:szCs w:val="22"/>
              </w:rPr>
            </w:pPr>
            <w:r w:rsidRPr="007C4FF3">
              <w:rPr>
                <w:rFonts w:eastAsia="標楷體"/>
                <w:sz w:val="22"/>
                <w:szCs w:val="22"/>
              </w:rPr>
              <w:t>3.</w:t>
            </w:r>
            <w:r w:rsidRPr="007C4FF3">
              <w:rPr>
                <w:rFonts w:eastAsia="標楷體"/>
                <w:sz w:val="22"/>
                <w:szCs w:val="22"/>
              </w:rPr>
              <w:t>開發身體感官知能，增進自我覺察以及對於日常生活的觀察力。</w:t>
            </w:r>
          </w:p>
          <w:p w14:paraId="0296B4D6" w14:textId="77777777" w:rsidR="007C4FF3" w:rsidRPr="007C4FF3" w:rsidRDefault="007C4FF3" w:rsidP="007C4F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520" w:lineRule="exact"/>
              <w:rPr>
                <w:rFonts w:eastAsia="標楷體"/>
                <w:sz w:val="22"/>
                <w:szCs w:val="22"/>
              </w:rPr>
            </w:pPr>
            <w:r w:rsidRPr="007C4FF3">
              <w:rPr>
                <w:rFonts w:eastAsia="標楷體"/>
                <w:sz w:val="22"/>
                <w:szCs w:val="22"/>
              </w:rPr>
              <w:t>4.</w:t>
            </w:r>
            <w:r w:rsidRPr="007C4FF3">
              <w:rPr>
                <w:rFonts w:eastAsia="標楷體"/>
                <w:sz w:val="22"/>
                <w:szCs w:val="22"/>
              </w:rPr>
              <w:t>透過表演實踐，養成同理心，培養自信心，增進創意表達能力。</w:t>
            </w:r>
          </w:p>
          <w:p w14:paraId="54316C0C" w14:textId="6AA41FDA" w:rsidR="002716ED" w:rsidRPr="007C4FF3" w:rsidRDefault="007C4FF3" w:rsidP="007C4FF3">
            <w:pPr>
              <w:spacing w:line="520" w:lineRule="exact"/>
              <w:rPr>
                <w:rFonts w:eastAsia="標楷體"/>
                <w:sz w:val="28"/>
              </w:rPr>
            </w:pPr>
            <w:r w:rsidRPr="007C4FF3">
              <w:rPr>
                <w:rFonts w:eastAsia="標楷體"/>
                <w:sz w:val="22"/>
                <w:szCs w:val="22"/>
              </w:rPr>
              <w:t>5.</w:t>
            </w:r>
            <w:r w:rsidRPr="007C4FF3">
              <w:rPr>
                <w:rFonts w:eastAsia="標楷體"/>
                <w:sz w:val="22"/>
                <w:szCs w:val="22"/>
              </w:rPr>
              <w:t>學習團隊合作，增進組織運作管理技能。</w:t>
            </w:r>
          </w:p>
        </w:tc>
      </w:tr>
      <w:tr w:rsidR="002716ED" w:rsidRPr="002E3C07" w14:paraId="1DC102B6" w14:textId="77777777">
        <w:tc>
          <w:tcPr>
            <w:tcW w:w="1288" w:type="dxa"/>
          </w:tcPr>
          <w:p w14:paraId="4A774EF6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1D843893" w14:textId="77777777" w:rsidR="002716ED" w:rsidRPr="007C4FF3" w:rsidRDefault="007C4FF3" w:rsidP="007C4FF3">
            <w:pPr>
              <w:spacing w:line="520" w:lineRule="exact"/>
              <w:rPr>
                <w:rFonts w:eastAsia="標楷體"/>
                <w:sz w:val="28"/>
              </w:rPr>
            </w:pPr>
            <w:r w:rsidRPr="007C4FF3">
              <w:rPr>
                <w:rFonts w:eastAsia="標楷體" w:hint="eastAsia"/>
                <w:sz w:val="28"/>
              </w:rPr>
              <w:t>實作評量與檔案評量</w:t>
            </w:r>
          </w:p>
          <w:p w14:paraId="4CCCB352" w14:textId="77777777" w:rsidR="007C4FF3" w:rsidRDefault="007C4FF3" w:rsidP="008843E3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＊上述包含課堂參與討論程度、出缺席狀況、分組練習呈現、口頭問答報告、學習態度</w:t>
            </w:r>
          </w:p>
          <w:p w14:paraId="5E1D1BD1" w14:textId="4383220A" w:rsidR="007C4FF3" w:rsidRPr="007C4FF3" w:rsidRDefault="007C4FF3" w:rsidP="007C4FF3">
            <w:pPr>
              <w:rPr>
                <w:rFonts w:ascii="Microsoft JhengHei" w:eastAsia="Microsoft JhengHei" w:hAnsi="Microsoft JhengHei" w:cs="Microsoft JhengHei"/>
                <w:sz w:val="22"/>
                <w:szCs w:val="22"/>
              </w:rPr>
            </w:pPr>
            <w:r w:rsidRPr="007C4FF3">
              <w:rPr>
                <w:rFonts w:eastAsia="標楷體" w:hint="eastAsia"/>
                <w:sz w:val="22"/>
                <w:szCs w:val="22"/>
              </w:rPr>
              <w:t>學期成績計算：</w:t>
            </w:r>
            <w:r w:rsidRPr="007C4FF3">
              <w:rPr>
                <w:rFonts w:eastAsia="標楷體" w:hint="eastAsia"/>
                <w:sz w:val="22"/>
                <w:szCs w:val="22"/>
              </w:rPr>
              <w:t>4</w:t>
            </w:r>
            <w:r w:rsidRPr="007C4FF3">
              <w:rPr>
                <w:rFonts w:eastAsia="標楷體"/>
                <w:sz w:val="22"/>
                <w:szCs w:val="22"/>
              </w:rPr>
              <w:t>0%</w:t>
            </w:r>
            <w:r w:rsidRPr="007C4FF3">
              <w:rPr>
                <w:rFonts w:eastAsia="標楷體"/>
                <w:sz w:val="22"/>
                <w:szCs w:val="22"/>
              </w:rPr>
              <w:t>作業與學習單、</w:t>
            </w:r>
            <w:r w:rsidRPr="007C4FF3">
              <w:rPr>
                <w:rFonts w:eastAsia="標楷體"/>
                <w:sz w:val="22"/>
                <w:szCs w:val="22"/>
              </w:rPr>
              <w:t>30</w:t>
            </w:r>
            <w:r w:rsidRPr="007C4FF3">
              <w:rPr>
                <w:rFonts w:eastAsia="標楷體"/>
                <w:sz w:val="22"/>
                <w:szCs w:val="22"/>
              </w:rPr>
              <w:t>％實作呈現、</w:t>
            </w:r>
            <w:r w:rsidRPr="007C4FF3">
              <w:rPr>
                <w:rFonts w:eastAsia="標楷體"/>
                <w:sz w:val="22"/>
                <w:szCs w:val="22"/>
              </w:rPr>
              <w:t>20%</w:t>
            </w:r>
            <w:r w:rsidRPr="007C4FF3">
              <w:rPr>
                <w:rFonts w:eastAsia="標楷體"/>
                <w:sz w:val="22"/>
                <w:szCs w:val="22"/>
              </w:rPr>
              <w:t>出席率、</w:t>
            </w:r>
            <w:r w:rsidRPr="007C4FF3">
              <w:rPr>
                <w:rFonts w:eastAsia="標楷體"/>
                <w:sz w:val="22"/>
                <w:szCs w:val="22"/>
              </w:rPr>
              <w:t>10%</w:t>
            </w:r>
            <w:r w:rsidRPr="007C4FF3">
              <w:rPr>
                <w:rFonts w:eastAsia="標楷體"/>
                <w:sz w:val="22"/>
                <w:szCs w:val="22"/>
              </w:rPr>
              <w:t>日常表現</w:t>
            </w:r>
          </w:p>
        </w:tc>
      </w:tr>
    </w:tbl>
    <w:p w14:paraId="1091B52B" w14:textId="77777777" w:rsidR="002716ED" w:rsidRDefault="002716ED" w:rsidP="0019015B">
      <w:pPr>
        <w:rPr>
          <w:rFonts w:eastAsia="標楷體"/>
          <w:b/>
          <w:color w:val="FF0000"/>
        </w:rPr>
      </w:pPr>
    </w:p>
    <w:p w14:paraId="675BA59B" w14:textId="77777777" w:rsidR="0074439D" w:rsidRDefault="0074439D" w:rsidP="0019015B">
      <w:pPr>
        <w:rPr>
          <w:rFonts w:eastAsia="標楷體"/>
          <w:b/>
          <w:color w:val="FF0000"/>
        </w:rPr>
      </w:pPr>
    </w:p>
    <w:p w14:paraId="418B9F32" w14:textId="77777777" w:rsidR="0074439D" w:rsidRDefault="0074439D" w:rsidP="0019015B">
      <w:pPr>
        <w:rPr>
          <w:rFonts w:eastAsia="標楷體"/>
          <w:b/>
          <w:color w:val="FF0000"/>
        </w:rPr>
      </w:pPr>
    </w:p>
    <w:p w14:paraId="20F718E2" w14:textId="77777777" w:rsidR="0074439D" w:rsidRPr="002E3C07" w:rsidRDefault="0074439D" w:rsidP="0019015B">
      <w:pPr>
        <w:rPr>
          <w:rFonts w:eastAsia="標楷體" w:hint="eastAsia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6"/>
        <w:gridCol w:w="1032"/>
        <w:gridCol w:w="2455"/>
        <w:gridCol w:w="1049"/>
        <w:gridCol w:w="1325"/>
      </w:tblGrid>
      <w:tr w:rsidR="007C4FF3" w:rsidRPr="002E3C07" w14:paraId="056E75C5" w14:textId="77777777" w:rsidTr="00B86BD3">
        <w:tc>
          <w:tcPr>
            <w:tcW w:w="1288" w:type="dxa"/>
            <w:vAlign w:val="center"/>
          </w:tcPr>
          <w:p w14:paraId="7E5EE9AC" w14:textId="77777777" w:rsidR="007C4FF3" w:rsidRPr="002E3C07" w:rsidRDefault="007C4FF3" w:rsidP="00B86BD3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班級</w:t>
            </w:r>
          </w:p>
        </w:tc>
        <w:tc>
          <w:tcPr>
            <w:tcW w:w="2482" w:type="dxa"/>
            <w:vAlign w:val="center"/>
          </w:tcPr>
          <w:p w14:paraId="1A3763D2" w14:textId="77B9E5B6" w:rsidR="007C4FF3" w:rsidRPr="002E3C07" w:rsidRDefault="007C4FF3" w:rsidP="00B86B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8</w:t>
            </w:r>
            <w:r>
              <w:rPr>
                <w:rFonts w:eastAsia="標楷體" w:hint="eastAsia"/>
                <w:color w:val="000000"/>
                <w:sz w:val="28"/>
              </w:rPr>
              <w:t>0</w:t>
            </w:r>
            <w:r>
              <w:rPr>
                <w:rFonts w:eastAsia="標楷體"/>
                <w:color w:val="000000"/>
                <w:sz w:val="28"/>
              </w:rPr>
              <w:t>1-808</w:t>
            </w:r>
          </w:p>
        </w:tc>
        <w:tc>
          <w:tcPr>
            <w:tcW w:w="1041" w:type="dxa"/>
            <w:vAlign w:val="center"/>
          </w:tcPr>
          <w:p w14:paraId="59FD3E30" w14:textId="77777777" w:rsidR="007C4FF3" w:rsidRPr="002E3C07" w:rsidRDefault="007C4FF3" w:rsidP="00B86BD3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63479B8A" w14:textId="77777777" w:rsidR="007C4FF3" w:rsidRPr="002E3C07" w:rsidRDefault="007C4FF3" w:rsidP="00B86B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表演藝術</w:t>
            </w:r>
          </w:p>
        </w:tc>
        <w:tc>
          <w:tcPr>
            <w:tcW w:w="1059" w:type="dxa"/>
            <w:vAlign w:val="center"/>
          </w:tcPr>
          <w:p w14:paraId="4D26F0BF" w14:textId="77777777" w:rsidR="007C4FF3" w:rsidRPr="002E3C07" w:rsidRDefault="007C4FF3" w:rsidP="00B86BD3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69EEB3A3" w14:textId="77777777" w:rsidR="007C4FF3" w:rsidRPr="002E3C07" w:rsidRDefault="007C4FF3" w:rsidP="00B86BD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1</w:t>
            </w:r>
          </w:p>
        </w:tc>
      </w:tr>
      <w:tr w:rsidR="007C4FF3" w:rsidRPr="002E3C07" w14:paraId="77DDAEFB" w14:textId="77777777" w:rsidTr="00B86BD3">
        <w:tc>
          <w:tcPr>
            <w:tcW w:w="1288" w:type="dxa"/>
          </w:tcPr>
          <w:p w14:paraId="79A8BC36" w14:textId="77777777" w:rsidR="007C4FF3" w:rsidRPr="002E3C07" w:rsidRDefault="007C4FF3" w:rsidP="00B86BD3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594965EB" w14:textId="77777777" w:rsidR="007C4FF3" w:rsidRPr="002E3C07" w:rsidRDefault="007C4FF3" w:rsidP="00B86BD3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6FD7BD6A" w14:textId="6A58A2A6" w:rsidR="007C4FF3" w:rsidRPr="007C4FF3" w:rsidRDefault="007C4FF3" w:rsidP="00B86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520" w:lineRule="exact"/>
              <w:rPr>
                <w:rFonts w:eastAsia="標楷體"/>
                <w:sz w:val="22"/>
                <w:szCs w:val="22"/>
              </w:rPr>
            </w:pPr>
            <w:r w:rsidRPr="007C4FF3">
              <w:rPr>
                <w:rFonts w:eastAsia="標楷體"/>
                <w:sz w:val="22"/>
                <w:szCs w:val="22"/>
              </w:rPr>
              <w:t>1.</w:t>
            </w:r>
            <w:r w:rsidRPr="007C4FF3">
              <w:rPr>
                <w:rFonts w:eastAsia="標楷體"/>
                <w:sz w:val="22"/>
                <w:szCs w:val="22"/>
              </w:rPr>
              <w:t>認識表演藝術基本概念，增進美感知能。</w:t>
            </w:r>
          </w:p>
          <w:p w14:paraId="7D7EEFC7" w14:textId="7E404ADD" w:rsidR="000C168C" w:rsidRPr="007C4FF3" w:rsidRDefault="000C168C" w:rsidP="000C16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520" w:lineRule="exact"/>
              <w:rPr>
                <w:rFonts w:eastAsia="標楷體"/>
                <w:sz w:val="22"/>
                <w:szCs w:val="22"/>
              </w:rPr>
            </w:pPr>
            <w:r w:rsidRPr="007C4FF3">
              <w:rPr>
                <w:rFonts w:eastAsia="標楷體"/>
                <w:sz w:val="22"/>
                <w:szCs w:val="22"/>
              </w:rPr>
              <w:t>2.</w:t>
            </w:r>
            <w:r w:rsidRPr="007C4FF3">
              <w:rPr>
                <w:rFonts w:eastAsia="標楷體"/>
                <w:sz w:val="22"/>
                <w:szCs w:val="22"/>
              </w:rPr>
              <w:t>探討藝術與生活關聯，</w:t>
            </w:r>
            <w:r>
              <w:rPr>
                <w:rFonts w:eastAsia="標楷體" w:hint="eastAsia"/>
                <w:sz w:val="22"/>
                <w:szCs w:val="22"/>
              </w:rPr>
              <w:t>從日常生活取材</w:t>
            </w:r>
            <w:r w:rsidRPr="007C4FF3">
              <w:rPr>
                <w:rFonts w:eastAsia="標楷體"/>
                <w:sz w:val="22"/>
                <w:szCs w:val="22"/>
              </w:rPr>
              <w:t>進行藝術創作。</w:t>
            </w:r>
          </w:p>
          <w:p w14:paraId="534D6E45" w14:textId="77777777" w:rsidR="007C4FF3" w:rsidRPr="007C4FF3" w:rsidRDefault="007C4FF3" w:rsidP="00B86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520" w:lineRule="exact"/>
              <w:rPr>
                <w:rFonts w:eastAsia="標楷體"/>
                <w:sz w:val="22"/>
                <w:szCs w:val="22"/>
              </w:rPr>
            </w:pPr>
            <w:r w:rsidRPr="007C4FF3">
              <w:rPr>
                <w:rFonts w:eastAsia="標楷體"/>
                <w:sz w:val="22"/>
                <w:szCs w:val="22"/>
              </w:rPr>
              <w:t>3.</w:t>
            </w:r>
            <w:r w:rsidRPr="007C4FF3">
              <w:rPr>
                <w:rFonts w:eastAsia="標楷體"/>
                <w:sz w:val="22"/>
                <w:szCs w:val="22"/>
              </w:rPr>
              <w:t>開發身體感官知能，增進自我覺察以及對於日常生活的觀察力。</w:t>
            </w:r>
          </w:p>
          <w:p w14:paraId="5C8C29AD" w14:textId="77777777" w:rsidR="007C4FF3" w:rsidRPr="007C4FF3" w:rsidRDefault="007C4FF3" w:rsidP="00B86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520" w:lineRule="exact"/>
              <w:rPr>
                <w:rFonts w:eastAsia="標楷體"/>
                <w:sz w:val="22"/>
                <w:szCs w:val="22"/>
              </w:rPr>
            </w:pPr>
            <w:r w:rsidRPr="007C4FF3">
              <w:rPr>
                <w:rFonts w:eastAsia="標楷體"/>
                <w:sz w:val="22"/>
                <w:szCs w:val="22"/>
              </w:rPr>
              <w:t>4.</w:t>
            </w:r>
            <w:r w:rsidRPr="007C4FF3">
              <w:rPr>
                <w:rFonts w:eastAsia="標楷體"/>
                <w:sz w:val="22"/>
                <w:szCs w:val="22"/>
              </w:rPr>
              <w:t>透過表演實踐，養成同理心，培養自信心，增進創意表達能力。</w:t>
            </w:r>
          </w:p>
          <w:p w14:paraId="0827BF2C" w14:textId="77777777" w:rsidR="007C4FF3" w:rsidRPr="007C4FF3" w:rsidRDefault="007C4FF3" w:rsidP="00B86BD3">
            <w:pPr>
              <w:spacing w:line="520" w:lineRule="exact"/>
              <w:rPr>
                <w:rFonts w:eastAsia="標楷體"/>
                <w:sz w:val="28"/>
              </w:rPr>
            </w:pPr>
            <w:r w:rsidRPr="007C4FF3">
              <w:rPr>
                <w:rFonts w:eastAsia="標楷體"/>
                <w:sz w:val="22"/>
                <w:szCs w:val="22"/>
              </w:rPr>
              <w:t>5.</w:t>
            </w:r>
            <w:r w:rsidRPr="007C4FF3">
              <w:rPr>
                <w:rFonts w:eastAsia="標楷體"/>
                <w:sz w:val="22"/>
                <w:szCs w:val="22"/>
              </w:rPr>
              <w:t>學習團隊合作，增進組織運作管理技能。</w:t>
            </w:r>
          </w:p>
        </w:tc>
      </w:tr>
      <w:tr w:rsidR="007C4FF3" w:rsidRPr="002E3C07" w14:paraId="2A0144CC" w14:textId="77777777" w:rsidTr="00B86BD3">
        <w:tc>
          <w:tcPr>
            <w:tcW w:w="1288" w:type="dxa"/>
          </w:tcPr>
          <w:p w14:paraId="0E8ED5A3" w14:textId="77777777" w:rsidR="007C4FF3" w:rsidRPr="002E3C07" w:rsidRDefault="007C4FF3" w:rsidP="00B86BD3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18A68AD6" w14:textId="77777777" w:rsidR="007C4FF3" w:rsidRPr="007C4FF3" w:rsidRDefault="007C4FF3" w:rsidP="00B86BD3">
            <w:pPr>
              <w:spacing w:line="520" w:lineRule="exact"/>
              <w:rPr>
                <w:rFonts w:eastAsia="標楷體"/>
                <w:sz w:val="28"/>
              </w:rPr>
            </w:pPr>
            <w:r w:rsidRPr="007C4FF3">
              <w:rPr>
                <w:rFonts w:eastAsia="標楷體" w:hint="eastAsia"/>
                <w:sz w:val="28"/>
              </w:rPr>
              <w:t>實作評量與檔案評量</w:t>
            </w:r>
          </w:p>
          <w:p w14:paraId="4828E532" w14:textId="77777777" w:rsidR="007C4FF3" w:rsidRDefault="007C4FF3" w:rsidP="00B86BD3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＊上述包含課堂參與討論程度、出缺席狀況、分組練習呈現、口頭問答報告、學習態度</w:t>
            </w:r>
          </w:p>
          <w:p w14:paraId="63ED8481" w14:textId="77777777" w:rsidR="007C4FF3" w:rsidRPr="007C4FF3" w:rsidRDefault="007C4FF3" w:rsidP="00B86BD3">
            <w:pPr>
              <w:rPr>
                <w:rFonts w:ascii="Microsoft JhengHei" w:eastAsia="Microsoft JhengHei" w:hAnsi="Microsoft JhengHei" w:cs="Microsoft JhengHei"/>
                <w:sz w:val="22"/>
                <w:szCs w:val="22"/>
              </w:rPr>
            </w:pPr>
            <w:r w:rsidRPr="007C4FF3">
              <w:rPr>
                <w:rFonts w:eastAsia="標楷體" w:hint="eastAsia"/>
                <w:sz w:val="22"/>
                <w:szCs w:val="22"/>
              </w:rPr>
              <w:t>學期成績計算：</w:t>
            </w:r>
            <w:r w:rsidRPr="007C4FF3">
              <w:rPr>
                <w:rFonts w:eastAsia="標楷體" w:hint="eastAsia"/>
                <w:sz w:val="22"/>
                <w:szCs w:val="22"/>
              </w:rPr>
              <w:t>4</w:t>
            </w:r>
            <w:r w:rsidRPr="007C4FF3">
              <w:rPr>
                <w:rFonts w:eastAsia="標楷體"/>
                <w:sz w:val="22"/>
                <w:szCs w:val="22"/>
              </w:rPr>
              <w:t>0%</w:t>
            </w:r>
            <w:r w:rsidRPr="007C4FF3">
              <w:rPr>
                <w:rFonts w:eastAsia="標楷體"/>
                <w:sz w:val="22"/>
                <w:szCs w:val="22"/>
              </w:rPr>
              <w:t>作業與學習單、</w:t>
            </w:r>
            <w:r w:rsidRPr="007C4FF3">
              <w:rPr>
                <w:rFonts w:eastAsia="標楷體"/>
                <w:sz w:val="22"/>
                <w:szCs w:val="22"/>
              </w:rPr>
              <w:t>30</w:t>
            </w:r>
            <w:r w:rsidRPr="007C4FF3">
              <w:rPr>
                <w:rFonts w:eastAsia="標楷體"/>
                <w:sz w:val="22"/>
                <w:szCs w:val="22"/>
              </w:rPr>
              <w:t>％實作呈現、</w:t>
            </w:r>
            <w:r w:rsidRPr="007C4FF3">
              <w:rPr>
                <w:rFonts w:eastAsia="標楷體"/>
                <w:sz w:val="22"/>
                <w:szCs w:val="22"/>
              </w:rPr>
              <w:t>20%</w:t>
            </w:r>
            <w:r w:rsidRPr="007C4FF3">
              <w:rPr>
                <w:rFonts w:eastAsia="標楷體"/>
                <w:sz w:val="22"/>
                <w:szCs w:val="22"/>
              </w:rPr>
              <w:t>出席率、</w:t>
            </w:r>
            <w:r w:rsidRPr="007C4FF3">
              <w:rPr>
                <w:rFonts w:eastAsia="標楷體"/>
                <w:sz w:val="22"/>
                <w:szCs w:val="22"/>
              </w:rPr>
              <w:t>10%</w:t>
            </w:r>
            <w:r w:rsidRPr="007C4FF3">
              <w:rPr>
                <w:rFonts w:eastAsia="標楷體"/>
                <w:sz w:val="22"/>
                <w:szCs w:val="22"/>
              </w:rPr>
              <w:t>日常表現</w:t>
            </w:r>
          </w:p>
        </w:tc>
      </w:tr>
    </w:tbl>
    <w:p w14:paraId="72D6C5C4" w14:textId="77777777" w:rsidR="002716ED" w:rsidRPr="007C4FF3" w:rsidRDefault="002716ED" w:rsidP="0019015B">
      <w:pPr>
        <w:rPr>
          <w:rFonts w:eastAsia="標楷體"/>
          <w:b/>
          <w:color w:val="FF0000"/>
        </w:rPr>
      </w:pPr>
    </w:p>
    <w:p w14:paraId="346DF4E7" w14:textId="77777777" w:rsidR="00CF60D6" w:rsidRPr="002E3C07" w:rsidRDefault="0019015B" w:rsidP="001447CF">
      <w:pPr>
        <w:ind w:left="245" w:hangingChars="100" w:hanging="245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0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E0388" w14:textId="77777777" w:rsidR="00B50793" w:rsidRDefault="00B50793" w:rsidP="00CA50F3">
      <w:r>
        <w:separator/>
      </w:r>
    </w:p>
  </w:endnote>
  <w:endnote w:type="continuationSeparator" w:id="0">
    <w:p w14:paraId="28710966" w14:textId="77777777" w:rsidR="00B50793" w:rsidRDefault="00B50793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F1002BFF" w:usb1="29DFFFFF" w:usb2="00000037" w:usb3="00000000" w:csb0="001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EC2BE" w14:textId="77777777" w:rsidR="00B50793" w:rsidRDefault="00B50793" w:rsidP="00CA50F3">
      <w:r>
        <w:separator/>
      </w:r>
    </w:p>
  </w:footnote>
  <w:footnote w:type="continuationSeparator" w:id="0">
    <w:p w14:paraId="25FA6200" w14:textId="77777777" w:rsidR="00B50793" w:rsidRDefault="00B50793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71633307">
    <w:abstractNumId w:val="10"/>
  </w:num>
  <w:num w:numId="2" w16cid:durableId="1711958145">
    <w:abstractNumId w:val="9"/>
  </w:num>
  <w:num w:numId="3" w16cid:durableId="1740445413">
    <w:abstractNumId w:val="3"/>
  </w:num>
  <w:num w:numId="4" w16cid:durableId="348410177">
    <w:abstractNumId w:val="6"/>
  </w:num>
  <w:num w:numId="5" w16cid:durableId="368074302">
    <w:abstractNumId w:val="0"/>
  </w:num>
  <w:num w:numId="6" w16cid:durableId="273052622">
    <w:abstractNumId w:val="4"/>
  </w:num>
  <w:num w:numId="7" w16cid:durableId="1101679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5950838">
    <w:abstractNumId w:val="1"/>
  </w:num>
  <w:num w:numId="9" w16cid:durableId="85082005">
    <w:abstractNumId w:val="8"/>
  </w:num>
  <w:num w:numId="10" w16cid:durableId="226378773">
    <w:abstractNumId w:val="7"/>
  </w:num>
  <w:num w:numId="11" w16cid:durableId="18299767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C168C"/>
    <w:rsid w:val="000D1877"/>
    <w:rsid w:val="00113343"/>
    <w:rsid w:val="001447CF"/>
    <w:rsid w:val="001612A7"/>
    <w:rsid w:val="0019015B"/>
    <w:rsid w:val="001E714A"/>
    <w:rsid w:val="0021691A"/>
    <w:rsid w:val="002616B9"/>
    <w:rsid w:val="00270D86"/>
    <w:rsid w:val="002716ED"/>
    <w:rsid w:val="002951DE"/>
    <w:rsid w:val="002C55CE"/>
    <w:rsid w:val="002E3C07"/>
    <w:rsid w:val="003C5DE8"/>
    <w:rsid w:val="003E40FA"/>
    <w:rsid w:val="003E4F1D"/>
    <w:rsid w:val="0052051C"/>
    <w:rsid w:val="005B7022"/>
    <w:rsid w:val="005C5158"/>
    <w:rsid w:val="005F4DE8"/>
    <w:rsid w:val="006F7312"/>
    <w:rsid w:val="0074439D"/>
    <w:rsid w:val="007A03F7"/>
    <w:rsid w:val="007A1B00"/>
    <w:rsid w:val="007C4FF3"/>
    <w:rsid w:val="00824EC0"/>
    <w:rsid w:val="0084218E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A2AAD"/>
    <w:rsid w:val="00AD4640"/>
    <w:rsid w:val="00AD635B"/>
    <w:rsid w:val="00AF4DCD"/>
    <w:rsid w:val="00B3558E"/>
    <w:rsid w:val="00B50793"/>
    <w:rsid w:val="00BB0D0F"/>
    <w:rsid w:val="00BE0C37"/>
    <w:rsid w:val="00C43987"/>
    <w:rsid w:val="00C5750C"/>
    <w:rsid w:val="00CA50F3"/>
    <w:rsid w:val="00CD643D"/>
    <w:rsid w:val="00CF60D6"/>
    <w:rsid w:val="00D203F0"/>
    <w:rsid w:val="00DD37D4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89460F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121</Words>
  <Characters>690</Characters>
  <Application>Microsoft Office Word</Application>
  <DocSecurity>0</DocSecurity>
  <Lines>5</Lines>
  <Paragraphs>1</Paragraphs>
  <ScaleCrop>false</ScaleCrop>
  <Company>twjh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蔡岳泰</cp:lastModifiedBy>
  <cp:revision>7</cp:revision>
  <cp:lastPrinted>2006-08-30T06:59:00Z</cp:lastPrinted>
  <dcterms:created xsi:type="dcterms:W3CDTF">2025-06-04T03:47:00Z</dcterms:created>
  <dcterms:modified xsi:type="dcterms:W3CDTF">2025-09-05T07:37:00Z</dcterms:modified>
</cp:coreProperties>
</file>