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</w:t>
      </w:r>
      <w:proofErr w:type="gramStart"/>
      <w:r w:rsidR="000A107A" w:rsidRPr="00F36780">
        <w:rPr>
          <w:rFonts w:eastAsia="標楷體"/>
          <w:b/>
          <w:color w:val="000000"/>
          <w:sz w:val="32"/>
          <w:szCs w:val="32"/>
        </w:rPr>
        <w:t>中部</w:t>
      </w:r>
      <w:r w:rsidR="00F36780">
        <w:rPr>
          <w:rFonts w:eastAsia="標楷體" w:hint="eastAsia"/>
          <w:b/>
          <w:color w:val="000000"/>
          <w:sz w:val="32"/>
          <w:szCs w:val="32"/>
        </w:rPr>
        <w:t xml:space="preserve">　</w:t>
      </w:r>
      <w:proofErr w:type="gramEnd"/>
      <w:r w:rsidRPr="00F36780">
        <w:rPr>
          <w:rFonts w:eastAsia="標楷體"/>
          <w:b/>
          <w:color w:val="C00000"/>
          <w:sz w:val="32"/>
          <w:szCs w:val="32"/>
        </w:rPr>
        <w:t>1</w:t>
      </w:r>
      <w:r w:rsidR="003E409D" w:rsidRPr="00F36780">
        <w:rPr>
          <w:rFonts w:eastAsia="標楷體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標楷體" w:hint="eastAsia"/>
          <w:b/>
          <w:color w:val="C00000"/>
          <w:sz w:val="32"/>
          <w:szCs w:val="32"/>
        </w:rPr>
        <w:t>4</w:t>
      </w:r>
      <w:r w:rsidRPr="00F36780">
        <w:rPr>
          <w:rFonts w:eastAsia="標楷體"/>
          <w:b/>
          <w:color w:val="000000"/>
          <w:sz w:val="32"/>
          <w:szCs w:val="32"/>
        </w:rPr>
        <w:t>學年度</w:t>
      </w:r>
      <w:r w:rsidR="000A107A" w:rsidRPr="00F36780">
        <w:rPr>
          <w:rFonts w:eastAsia="標楷體"/>
          <w:b/>
          <w:color w:val="000000"/>
          <w:sz w:val="32"/>
          <w:szCs w:val="32"/>
        </w:rPr>
        <w:t>第</w:t>
      </w:r>
      <w:r w:rsidR="00534172" w:rsidRPr="00F36780">
        <w:rPr>
          <w:rFonts w:eastAsia="標楷體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1BD43514" w:rsidR="00A31302" w:rsidRPr="00F36780" w:rsidRDefault="001C4A0D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Pr="005C35D1">
        <w:rPr>
          <w:rFonts w:eastAsia="標楷體" w:hint="eastAsia"/>
          <w:b/>
          <w:color w:val="FF0000"/>
          <w:sz w:val="32"/>
          <w:szCs w:val="32"/>
          <w:u w:val="thick"/>
        </w:rPr>
        <w:t>二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Pr="005C35D1">
        <w:rPr>
          <w:rFonts w:eastAsia="標楷體" w:hint="eastAsia"/>
          <w:b/>
          <w:color w:val="FF0000"/>
          <w:sz w:val="32"/>
          <w:szCs w:val="32"/>
          <w:u w:val="thick"/>
        </w:rPr>
        <w:t>全民國防教育</w:t>
      </w:r>
      <w:r w:rsidRPr="00311E9D">
        <w:rPr>
          <w:rFonts w:eastAsia="標楷體"/>
          <w:b/>
          <w:color w:val="000000"/>
          <w:sz w:val="32"/>
          <w:szCs w:val="32"/>
        </w:rPr>
        <w:t>科必修教學計畫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1C4A0D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442A2A39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0F02C5">
              <w:rPr>
                <w:rFonts w:ascii="標楷體" w:eastAsia="標楷體" w:hAnsi="標楷體" w:hint="eastAsia"/>
              </w:rPr>
              <w:t>全</w:t>
            </w:r>
            <w:r w:rsidRPr="000F02C5">
              <w:rPr>
                <w:rFonts w:ascii="標楷體" w:eastAsia="標楷體" w:hAnsi="標楷體"/>
              </w:rPr>
              <w:t>民國</w:t>
            </w:r>
            <w:r w:rsidRPr="000F02C5">
              <w:rPr>
                <w:rFonts w:ascii="標楷體" w:eastAsia="標楷體" w:hAnsi="標楷體" w:hint="eastAsia"/>
              </w:rPr>
              <w:t>防</w:t>
            </w:r>
            <w:r w:rsidRPr="000F02C5">
              <w:rPr>
                <w:rFonts w:ascii="標楷體" w:eastAsia="標楷體" w:hAnsi="標楷體"/>
              </w:rPr>
              <w:t>教育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1AED59C2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14:paraId="5AD89F59" w14:textId="1E992824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1565A736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C426CB6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1C4A0D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1B518252" w14:textId="77777777" w:rsidR="001C4A0D" w:rsidRPr="00A36A16" w:rsidRDefault="001C4A0D" w:rsidP="001C4A0D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標楷體" w:eastAsia="標楷體" w:hAnsi="標楷體" w:cs="新細明體"/>
                <w:kern w:val="0"/>
              </w:rPr>
            </w:pPr>
            <w:r w:rsidRPr="00A36A16">
              <w:rPr>
                <w:rFonts w:ascii="標楷體" w:eastAsia="標楷體" w:hAnsi="標楷體" w:cs="新細明體" w:hint="eastAsia"/>
                <w:kern w:val="0"/>
              </w:rPr>
              <w:t xml:space="preserve">一、建構全民國防意識與知能，主動關懷社會與國家安全。 </w:t>
            </w:r>
          </w:p>
          <w:p w14:paraId="2101558A" w14:textId="77777777" w:rsidR="001C4A0D" w:rsidRPr="00A36A16" w:rsidRDefault="001C4A0D" w:rsidP="001C4A0D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標楷體" w:eastAsia="標楷體" w:hAnsi="標楷體" w:cs="新細明體"/>
                <w:kern w:val="0"/>
              </w:rPr>
            </w:pPr>
            <w:r w:rsidRPr="00A36A16">
              <w:rPr>
                <w:rFonts w:ascii="標楷體" w:eastAsia="標楷體" w:hAnsi="標楷體" w:cs="新細明體" w:hint="eastAsia"/>
                <w:kern w:val="0"/>
              </w:rPr>
              <w:t xml:space="preserve">二、認識國際情勢與國家處境，增進對國家安全議題之認知。 </w:t>
            </w:r>
          </w:p>
          <w:p w14:paraId="4B3B4921" w14:textId="77777777" w:rsidR="001C4A0D" w:rsidRPr="00A36A16" w:rsidRDefault="001C4A0D" w:rsidP="001C4A0D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標楷體" w:eastAsia="標楷體" w:hAnsi="標楷體" w:cs="新細明體"/>
                <w:kern w:val="0"/>
              </w:rPr>
            </w:pPr>
            <w:r w:rsidRPr="00A36A16">
              <w:rPr>
                <w:rFonts w:ascii="標楷體" w:eastAsia="標楷體" w:hAnsi="標楷體" w:cs="新細明體" w:hint="eastAsia"/>
                <w:kern w:val="0"/>
              </w:rPr>
              <w:t xml:space="preserve">三、了解全民防衛之意義，養成防衛動員與災害防救之意識與行動力。 </w:t>
            </w:r>
          </w:p>
          <w:p w14:paraId="3C9675AD" w14:textId="3C714118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A36A16">
              <w:rPr>
                <w:rFonts w:ascii="標楷體" w:eastAsia="標楷體" w:hAnsi="標楷體" w:cs="新細明體" w:hint="eastAsia"/>
                <w:kern w:val="0"/>
              </w:rPr>
              <w:t>四、建立國家認同與自信心，培養參與國防事務與促進國家永續發展的心志。</w:t>
            </w:r>
          </w:p>
        </w:tc>
      </w:tr>
      <w:tr w:rsidR="001C4A0D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5FDB01D8" w14:textId="77777777" w:rsidR="001C4A0D" w:rsidRPr="00267A73" w:rsidRDefault="001C4A0D" w:rsidP="001C4A0D">
            <w:pPr>
              <w:adjustRightInd w:val="0"/>
              <w:snapToGrid w:val="0"/>
              <w:ind w:left="924" w:hangingChars="385" w:hanging="924"/>
              <w:jc w:val="both"/>
              <w:rPr>
                <w:rFonts w:ascii="標楷體" w:eastAsia="標楷體"/>
                <w:color w:val="000000"/>
              </w:rPr>
            </w:pPr>
            <w:r w:rsidRPr="00267A73">
              <w:rPr>
                <w:rFonts w:ascii="標楷體" w:eastAsia="標楷體" w:hint="eastAsia"/>
                <w:color w:val="000000"/>
              </w:rPr>
              <w:t>全-U-A3具備規劃適用在地情境之應變與防救措施的能力</w:t>
            </w:r>
            <w:r w:rsidRPr="00267A73">
              <w:rPr>
                <w:rFonts w:ascii="新細明體" w:hAnsi="新細明體" w:hint="eastAsia"/>
                <w:color w:val="000000"/>
              </w:rPr>
              <w:t>，</w:t>
            </w:r>
            <w:r w:rsidRPr="00267A73">
              <w:rPr>
                <w:rFonts w:ascii="標楷體" w:eastAsia="標楷體" w:hint="eastAsia"/>
                <w:color w:val="000000"/>
              </w:rPr>
              <w:t>以適當態度與多元知能因應天然與人為之災害狀況</w:t>
            </w:r>
            <w:r w:rsidRPr="00267A73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6FE2AA49" w14:textId="77777777" w:rsidR="001C4A0D" w:rsidRPr="00267A73" w:rsidRDefault="001C4A0D" w:rsidP="001C4A0D">
            <w:pPr>
              <w:adjustRightInd w:val="0"/>
              <w:snapToGrid w:val="0"/>
              <w:ind w:leftChars="1" w:left="924" w:hangingChars="384" w:hanging="922"/>
              <w:jc w:val="both"/>
              <w:rPr>
                <w:rFonts w:ascii="標楷體" w:eastAsia="標楷體"/>
                <w:color w:val="000000"/>
              </w:rPr>
            </w:pPr>
            <w:r w:rsidRPr="00267A73">
              <w:rPr>
                <w:rFonts w:ascii="標楷體" w:eastAsia="標楷體" w:hint="eastAsia"/>
                <w:color w:val="000000"/>
              </w:rPr>
              <w:t>全-U-B1具備理解基本國防知識</w:t>
            </w:r>
            <w:r w:rsidRPr="00267A73">
              <w:rPr>
                <w:rFonts w:ascii="華康宗楷體W7(P)" w:eastAsia="華康宗楷體W7(P)" w:hint="eastAsia"/>
                <w:color w:val="000000"/>
              </w:rPr>
              <w:t>、</w:t>
            </w:r>
            <w:r w:rsidRPr="00267A73">
              <w:rPr>
                <w:rFonts w:ascii="標楷體" w:eastAsia="標楷體" w:hint="eastAsia"/>
                <w:color w:val="000000"/>
              </w:rPr>
              <w:t>災害</w:t>
            </w:r>
            <w:proofErr w:type="gramStart"/>
            <w:r w:rsidRPr="00267A73">
              <w:rPr>
                <w:rFonts w:ascii="標楷體" w:eastAsia="標楷體" w:hint="eastAsia"/>
                <w:color w:val="000000"/>
              </w:rPr>
              <w:t>防救等各種</w:t>
            </w:r>
            <w:proofErr w:type="gramEnd"/>
            <w:r w:rsidRPr="00267A73">
              <w:rPr>
                <w:rFonts w:ascii="標楷體" w:eastAsia="標楷體" w:hint="eastAsia"/>
                <w:color w:val="000000"/>
              </w:rPr>
              <w:t>常用符號及肢體語言</w:t>
            </w:r>
            <w:r w:rsidRPr="00267A73">
              <w:rPr>
                <w:rFonts w:ascii="新細明體" w:hAnsi="新細明體" w:hint="eastAsia"/>
                <w:color w:val="000000"/>
              </w:rPr>
              <w:t>，</w:t>
            </w:r>
            <w:r w:rsidRPr="00267A73">
              <w:rPr>
                <w:rFonts w:ascii="標楷體" w:eastAsia="標楷體" w:hint="eastAsia"/>
                <w:color w:val="000000"/>
              </w:rPr>
              <w:t>進行溝通與互動</w:t>
            </w:r>
          </w:p>
          <w:p w14:paraId="65ABA528" w14:textId="77777777" w:rsidR="001C4A0D" w:rsidRPr="00267A73" w:rsidRDefault="001C4A0D" w:rsidP="001C4A0D">
            <w:pPr>
              <w:autoSpaceDE w:val="0"/>
              <w:autoSpaceDN w:val="0"/>
              <w:adjustRightInd w:val="0"/>
              <w:snapToGrid w:val="0"/>
              <w:spacing w:line="320" w:lineRule="exact"/>
              <w:ind w:left="869" w:hangingChars="362" w:hanging="869"/>
              <w:rPr>
                <w:rFonts w:ascii="標楷體" w:eastAsia="標楷體" w:hAnsi="標楷體"/>
                <w:noProof/>
              </w:rPr>
            </w:pPr>
            <w:r w:rsidRPr="00267A73">
              <w:rPr>
                <w:rFonts w:ascii="標楷體" w:eastAsia="標楷體" w:hAnsi="標楷體" w:hint="eastAsia"/>
                <w:noProof/>
              </w:rPr>
              <w:t>全-U-C1具備實踐維護國家安全的行動力，養成關心國家發展的公民意識，主動參與國家安全相關議題的公共討論與對話，關懷國家之永續發展。</w:t>
            </w:r>
          </w:p>
          <w:p w14:paraId="5428DFB6" w14:textId="04EBEC71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267A73">
              <w:rPr>
                <w:rFonts w:ascii="標楷體" w:eastAsia="標楷體" w:hAnsi="標楷體" w:hint="eastAsia"/>
                <w:noProof/>
              </w:rPr>
              <w:t>全-U-C2</w:t>
            </w:r>
            <w:r w:rsidRPr="00957050">
              <w:rPr>
                <w:rFonts w:ascii="標楷體" w:eastAsia="標楷體" w:hAnsi="標楷體" w:hint="eastAsia"/>
                <w:noProof/>
              </w:rPr>
              <w:t>經由防衛動員或災害防救實作，發展人際互動能力，能在團隊中相互包容，與他人協調合作。</w:t>
            </w:r>
          </w:p>
        </w:tc>
      </w:tr>
      <w:tr w:rsidR="001C4A0D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69DA56A8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18EA015A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6442A6F2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温宗興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0EC12AD0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2394234A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</w:t>
            </w:r>
          </w:p>
        </w:tc>
      </w:tr>
      <w:tr w:rsidR="001C4A0D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666F8402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17EB9">
              <w:rPr>
                <w:rFonts w:ascii="標楷體" w:eastAsia="標楷體" w:hAnsi="標楷體"/>
              </w:rPr>
              <w:t>陶睿智、黃信淵、</w:t>
            </w:r>
            <w:proofErr w:type="gramStart"/>
            <w:r w:rsidRPr="00917EB9">
              <w:rPr>
                <w:rFonts w:ascii="標楷體" w:eastAsia="標楷體" w:hAnsi="標楷體"/>
              </w:rPr>
              <w:t>聶于杰</w:t>
            </w:r>
            <w:proofErr w:type="gramEnd"/>
            <w:r w:rsidRPr="00917EB9">
              <w:rPr>
                <w:rFonts w:ascii="標楷體" w:eastAsia="標楷體" w:hAnsi="標楷體"/>
              </w:rPr>
              <w:t>、呂俊嘉、高偉信</w:t>
            </w:r>
            <w:r w:rsidRPr="00A36A16">
              <w:rPr>
                <w:rFonts w:ascii="標楷體" w:eastAsia="標楷體" w:hAnsi="標楷體" w:hint="eastAsia"/>
              </w:rPr>
              <w:t>主編，普通高級中學全民國防教育</w:t>
            </w:r>
            <w:r>
              <w:rPr>
                <w:rFonts w:ascii="標楷體" w:eastAsia="標楷體" w:hAnsi="標楷體" w:hint="eastAsia"/>
              </w:rPr>
              <w:t>Ⅱ(</w:t>
            </w:r>
            <w:proofErr w:type="gramStart"/>
            <w:r>
              <w:rPr>
                <w:rFonts w:ascii="標楷體" w:eastAsia="標楷體" w:hAnsi="標楷體" w:hint="eastAsia"/>
              </w:rPr>
              <w:t>乙版</w:t>
            </w:r>
            <w:proofErr w:type="gramEnd"/>
            <w:r>
              <w:rPr>
                <w:rFonts w:ascii="標楷體" w:eastAsia="標楷體" w:hAnsi="標楷體" w:hint="eastAsia"/>
              </w:rPr>
              <w:t>)</w:t>
            </w:r>
            <w:r w:rsidRPr="001844F8">
              <w:rPr>
                <w:rFonts w:ascii="標楷體" w:eastAsia="標楷體" w:hAnsi="標楷體" w:hint="eastAsia"/>
              </w:rPr>
              <w:t>，育達文化事業股份有限公司出版(</w:t>
            </w:r>
            <w:r>
              <w:rPr>
                <w:rFonts w:ascii="標楷體" w:eastAsia="標楷體" w:hAnsi="標楷體" w:hint="eastAsia"/>
              </w:rPr>
              <w:t>114/1</w:t>
            </w:r>
            <w:r>
              <w:rPr>
                <w:rFonts w:ascii="標楷體" w:eastAsia="標楷體" w:hAnsi="標楷體" w:hint="eastAsia"/>
              </w:rPr>
              <w:t>版</w:t>
            </w:r>
            <w:r w:rsidRPr="001844F8">
              <w:rPr>
                <w:rFonts w:ascii="標楷體" w:eastAsia="標楷體" w:hAnsi="標楷體" w:hint="eastAsia"/>
              </w:rPr>
              <w:t>)</w:t>
            </w:r>
          </w:p>
        </w:tc>
      </w:tr>
      <w:tr w:rsidR="001C4A0D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663D4871" w:rsidR="001C4A0D" w:rsidRPr="00311E9D" w:rsidRDefault="001C4A0D" w:rsidP="001C4A0D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E559BE">
              <w:rPr>
                <w:rFonts w:eastAsia="標楷體" w:hint="eastAsia"/>
                <w:color w:val="000000"/>
              </w:rPr>
              <w:t>示範教學法及講授教學法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1C4A0D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1C4A0D" w:rsidRPr="00311E9D" w:rsidRDefault="001C4A0D" w:rsidP="001C4A0D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1C4A0D" w:rsidRPr="00743954" w:rsidRDefault="001C4A0D" w:rsidP="001C4A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01/21-01/23</w:t>
            </w: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補課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1C4A0D" w:rsidRPr="00743954" w:rsidRDefault="001C4A0D" w:rsidP="001C4A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1EF8C85D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友善校園宣導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C4A0D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1C4A0D" w:rsidRPr="00311E9D" w:rsidRDefault="001C4A0D" w:rsidP="001C4A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1C4A0D" w:rsidRPr="00743954" w:rsidRDefault="001C4A0D" w:rsidP="001C4A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02/16-02/20</w:t>
            </w: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年假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1C4A0D" w:rsidRPr="00CC36AC" w:rsidRDefault="001C4A0D" w:rsidP="001C4A0D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1C4A0D" w:rsidRPr="00CC36AC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1C4A0D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1C4A0D" w:rsidRPr="00311E9D" w:rsidRDefault="001C4A0D" w:rsidP="001C4A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1C4A0D" w:rsidRPr="00743954" w:rsidRDefault="001C4A0D" w:rsidP="001C4A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02/23-02/27</w:t>
            </w:r>
          </w:p>
          <w:p w14:paraId="763F6129" w14:textId="1D7ACF21" w:rsidR="001C4A0D" w:rsidRPr="00743954" w:rsidRDefault="001C4A0D" w:rsidP="001C4A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02/27</w:t>
            </w:r>
            <w:r w:rsidRPr="00743954">
              <w:rPr>
                <w:rFonts w:eastAsia="標楷體"/>
                <w:color w:val="C00000"/>
                <w:sz w:val="22"/>
              </w:rPr>
              <w:t>二二八補假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2B0CC565" w:rsidR="001C4A0D" w:rsidRPr="00311E9D" w:rsidRDefault="001C4A0D" w:rsidP="001C4A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C2075C">
              <w:rPr>
                <w:rFonts w:ascii="標楷體" w:eastAsia="標楷體" w:hAnsi="標楷體" w:hint="eastAsia"/>
              </w:rPr>
              <w:t>H-V-1 全民防衛動員的意義、準備及實施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C4A0D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1C4A0D" w:rsidRPr="00311E9D" w:rsidRDefault="001C4A0D" w:rsidP="001C4A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1C4A0D" w:rsidRPr="00743954" w:rsidRDefault="001C4A0D" w:rsidP="001C4A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03/02-03/06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23FD6EBD" w:rsidR="001C4A0D" w:rsidRPr="00311E9D" w:rsidRDefault="001C4A0D" w:rsidP="001C4A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C2075C">
              <w:rPr>
                <w:rFonts w:ascii="標楷體" w:eastAsia="標楷體" w:hAnsi="標楷體" w:hint="eastAsia"/>
              </w:rPr>
              <w:t>H-V-2 青年服勤動員的意義與作為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C4A0D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1C4A0D" w:rsidRPr="00311E9D" w:rsidRDefault="001C4A0D" w:rsidP="001C4A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1C4A0D" w:rsidRPr="00743954" w:rsidRDefault="001C4A0D" w:rsidP="001C4A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03/09-03/13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4C8E013B" w:rsidR="001C4A0D" w:rsidRPr="00311E9D" w:rsidRDefault="001C4A0D" w:rsidP="001C4A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C2075C">
              <w:rPr>
                <w:rFonts w:ascii="標楷體" w:eastAsia="標楷體" w:hAnsi="標楷體" w:hint="eastAsia"/>
              </w:rPr>
              <w:t>H-V-2 青年服勤動員的意義與作為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C4A0D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1C4A0D" w:rsidRPr="00311E9D" w:rsidRDefault="001C4A0D" w:rsidP="001C4A0D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1C4A0D" w:rsidRPr="00743954" w:rsidRDefault="001C4A0D" w:rsidP="001C4A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03/16-03/20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7ED21397" w:rsidR="001C4A0D" w:rsidRPr="00311E9D" w:rsidRDefault="001C4A0D" w:rsidP="001C4A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C2075C">
              <w:rPr>
                <w:rFonts w:ascii="標楷體" w:eastAsia="標楷體" w:hAnsi="標楷體" w:hint="eastAsia"/>
              </w:rPr>
              <w:t>H-V-2 青年服勤動員的意義與作為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C4A0D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1C4A0D" w:rsidRPr="00311E9D" w:rsidRDefault="001C4A0D" w:rsidP="001C4A0D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1C4A0D" w:rsidRPr="00743954" w:rsidRDefault="001C4A0D" w:rsidP="001C4A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03/23-03/27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5C467BEB" w:rsidR="001C4A0D" w:rsidRPr="00311E9D" w:rsidRDefault="001C4A0D" w:rsidP="001C4A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C2075C">
              <w:rPr>
                <w:rFonts w:ascii="標楷體" w:eastAsia="標楷體" w:hAnsi="標楷體" w:hint="eastAsia"/>
              </w:rPr>
              <w:t>H-V-2 青年服勤動員的意義與作為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C4A0D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1C4A0D" w:rsidRPr="00311E9D" w:rsidRDefault="001C4A0D" w:rsidP="001C4A0D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1C4A0D" w:rsidRPr="00743954" w:rsidRDefault="001C4A0D" w:rsidP="001C4A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03/30-04/03</w:t>
            </w:r>
          </w:p>
          <w:p w14:paraId="3734083B" w14:textId="7914BA13" w:rsidR="001C4A0D" w:rsidRDefault="001C4A0D" w:rsidP="001C4A0D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1C4A0D" w:rsidRPr="00743954" w:rsidRDefault="001C4A0D" w:rsidP="001C4A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(04/03</w:t>
            </w:r>
            <w:r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170CCE26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C2075C">
              <w:rPr>
                <w:rFonts w:ascii="標楷體" w:eastAsia="標楷體" w:hAnsi="標楷體" w:hint="eastAsia"/>
              </w:rPr>
              <w:t>H-V-2 青年服勤動員的意義與作為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C4A0D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1C4A0D" w:rsidRPr="00311E9D" w:rsidRDefault="001C4A0D" w:rsidP="001C4A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1C4A0D" w:rsidRPr="00743954" w:rsidRDefault="001C4A0D" w:rsidP="001C4A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04/06-04/10</w:t>
            </w:r>
          </w:p>
          <w:p w14:paraId="42E80626" w14:textId="0B2999E3" w:rsidR="001C4A0D" w:rsidRPr="00743954" w:rsidRDefault="001C4A0D" w:rsidP="001C4A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Pr="00743954">
              <w:rPr>
                <w:rFonts w:eastAsia="標楷體"/>
                <w:color w:val="C00000"/>
                <w:sz w:val="22"/>
              </w:rPr>
              <w:t>清明節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614D513C" w:rsidR="001C4A0D" w:rsidRPr="00311E9D" w:rsidRDefault="001C4A0D" w:rsidP="001C4A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C2075C">
              <w:rPr>
                <w:rFonts w:ascii="標楷體" w:eastAsia="標楷體" w:hAnsi="標楷體" w:hint="eastAsia"/>
              </w:rPr>
              <w:t>H-V-2 青年服勤動員的意義與作為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C4A0D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1C4A0D" w:rsidRPr="00311E9D" w:rsidRDefault="001C4A0D" w:rsidP="001C4A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1C4A0D" w:rsidRPr="00743954" w:rsidRDefault="001C4A0D" w:rsidP="001C4A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04/13-04/17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EE51" w14:textId="77777777" w:rsidR="001C4A0D" w:rsidRDefault="001C4A0D" w:rsidP="001C4A0D">
            <w:pPr>
              <w:spacing w:line="200" w:lineRule="atLeast"/>
              <w:jc w:val="both"/>
              <w:rPr>
                <w:rFonts w:ascii="標楷體" w:eastAsia="標楷體" w:hAnsi="標楷體"/>
              </w:rPr>
            </w:pPr>
            <w:r w:rsidRPr="006314E7">
              <w:rPr>
                <w:rFonts w:ascii="標楷體" w:eastAsia="標楷體" w:hAnsi="標楷體" w:hint="eastAsia"/>
              </w:rPr>
              <w:t>I-V-1 我國災害防救簡介</w:t>
            </w:r>
          </w:p>
          <w:p w14:paraId="185AFCE6" w14:textId="283E5525" w:rsidR="001C4A0D" w:rsidRPr="00311E9D" w:rsidRDefault="001C4A0D" w:rsidP="001C4A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6314E7">
              <w:rPr>
                <w:rFonts w:ascii="標楷體" w:eastAsia="標楷體" w:hAnsi="標楷體" w:hint="eastAsia"/>
              </w:rPr>
              <w:t>I-V-2 校園災害防救簡介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68E786B5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期中考</w:t>
            </w:r>
          </w:p>
        </w:tc>
      </w:tr>
      <w:tr w:rsidR="001C4A0D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1C4A0D" w:rsidRPr="00311E9D" w:rsidRDefault="001C4A0D" w:rsidP="001C4A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1C4A0D" w:rsidRPr="00743954" w:rsidRDefault="001C4A0D" w:rsidP="001C4A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04/20-04/24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7A553D5C" w:rsidR="001C4A0D" w:rsidRPr="00311E9D" w:rsidRDefault="001C4A0D" w:rsidP="001C4A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E3283">
              <w:rPr>
                <w:rFonts w:ascii="標楷體" w:eastAsia="標楷體" w:hAnsi="標楷體" w:hint="eastAsia"/>
              </w:rPr>
              <w:t>I-V-3 災害</w:t>
            </w:r>
            <w:r>
              <w:rPr>
                <w:rFonts w:ascii="標楷體" w:eastAsia="標楷體" w:hAnsi="標楷體" w:hint="eastAsia"/>
              </w:rPr>
              <w:t>知</w:t>
            </w:r>
            <w:r w:rsidRPr="00EE3283">
              <w:rPr>
                <w:rFonts w:ascii="標楷體" w:eastAsia="標楷體" w:hAnsi="標楷體" w:hint="eastAsia"/>
              </w:rPr>
              <w:t>識與</w:t>
            </w:r>
            <w:r>
              <w:rPr>
                <w:rFonts w:ascii="標楷體" w:eastAsia="標楷體" w:hAnsi="標楷體" w:hint="eastAsia"/>
              </w:rPr>
              <w:t>應變處置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C4A0D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1C4A0D" w:rsidRPr="00311E9D" w:rsidRDefault="001C4A0D" w:rsidP="001C4A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1C4A0D" w:rsidRPr="00743954" w:rsidRDefault="001C4A0D" w:rsidP="001C4A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04/27-05/01</w:t>
            </w:r>
          </w:p>
          <w:p w14:paraId="4186B9EF" w14:textId="6D9D94E9" w:rsidR="001C4A0D" w:rsidRDefault="001C4A0D" w:rsidP="001C4A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1C4A0D" w:rsidRPr="00743954" w:rsidRDefault="001C4A0D" w:rsidP="001C4A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331FF938" w:rsidR="001C4A0D" w:rsidRPr="00311E9D" w:rsidRDefault="001C4A0D" w:rsidP="001C4A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2C616F">
              <w:rPr>
                <w:rFonts w:ascii="標楷體" w:eastAsia="標楷體" w:hAnsi="標楷體" w:hint="eastAsia"/>
              </w:rPr>
              <w:t>J-V-1 步槍簡介與安全規定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C4A0D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1C4A0D" w:rsidRPr="00311E9D" w:rsidRDefault="001C4A0D" w:rsidP="001C4A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1C4A0D" w:rsidRPr="00743954" w:rsidRDefault="001C4A0D" w:rsidP="001C4A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05/04-05/08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6CA8AA7D" w:rsidR="001C4A0D" w:rsidRPr="00311E9D" w:rsidRDefault="001C4A0D" w:rsidP="001C4A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530961">
              <w:rPr>
                <w:rFonts w:ascii="標楷體" w:eastAsia="標楷體" w:hAnsi="標楷體" w:hint="eastAsia"/>
              </w:rPr>
              <w:t>J-V-3 瞄準訓練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C4A0D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1C4A0D" w:rsidRPr="00311E9D" w:rsidRDefault="001C4A0D" w:rsidP="001C4A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1C4A0D" w:rsidRPr="00743954" w:rsidRDefault="001C4A0D" w:rsidP="001C4A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05/11-05/15</w:t>
            </w:r>
          </w:p>
          <w:p w14:paraId="1BF66BCB" w14:textId="6E208681" w:rsidR="001C4A0D" w:rsidRPr="00743954" w:rsidRDefault="001C4A0D" w:rsidP="001C4A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05/13-14</w:t>
            </w:r>
            <w:r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1DA172C0" w:rsidR="001C4A0D" w:rsidRPr="00311E9D" w:rsidRDefault="001C4A0D" w:rsidP="001C4A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530961">
              <w:rPr>
                <w:rFonts w:ascii="標楷體" w:eastAsia="標楷體" w:hAnsi="標楷體" w:hint="eastAsia"/>
              </w:rPr>
              <w:t>J-V-3 瞄準訓練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C4A0D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1C4A0D" w:rsidRPr="00311E9D" w:rsidRDefault="001C4A0D" w:rsidP="001C4A0D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1C4A0D" w:rsidRPr="00743954" w:rsidRDefault="001C4A0D" w:rsidP="001C4A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05/18-05/22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55BBF49C" w:rsidR="001C4A0D" w:rsidRPr="00311E9D" w:rsidRDefault="001C4A0D" w:rsidP="001C4A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530961">
              <w:rPr>
                <w:rFonts w:ascii="標楷體" w:eastAsia="標楷體" w:hAnsi="標楷體" w:hint="eastAsia"/>
              </w:rPr>
              <w:t>J-V-2 射擊要領與姿勢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1C4A0D" w:rsidRPr="00311E9D" w:rsidRDefault="001C4A0D" w:rsidP="001C4A0D">
            <w:pPr>
              <w:spacing w:line="0" w:lineRule="atLeast"/>
              <w:jc w:val="both"/>
            </w:pPr>
          </w:p>
        </w:tc>
      </w:tr>
      <w:tr w:rsidR="001C4A0D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1C4A0D" w:rsidRPr="00311E9D" w:rsidRDefault="001C4A0D" w:rsidP="001C4A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1C4A0D" w:rsidRPr="00743954" w:rsidRDefault="001C4A0D" w:rsidP="001C4A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05/25-05/29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26A3DBBE" w:rsidR="001C4A0D" w:rsidRPr="00311E9D" w:rsidRDefault="001C4A0D" w:rsidP="001C4A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530961">
              <w:rPr>
                <w:rFonts w:ascii="標楷體" w:eastAsia="標楷體" w:hAnsi="標楷體" w:hint="eastAsia"/>
              </w:rPr>
              <w:t>J-V-2 射擊要領與姿勢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1C4A0D" w:rsidRPr="00311E9D" w:rsidRDefault="001C4A0D" w:rsidP="001C4A0D">
            <w:pPr>
              <w:spacing w:line="0" w:lineRule="atLeast"/>
              <w:jc w:val="both"/>
            </w:pPr>
          </w:p>
        </w:tc>
      </w:tr>
      <w:tr w:rsidR="001C4A0D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1C4A0D" w:rsidRPr="00311E9D" w:rsidRDefault="001C4A0D" w:rsidP="001C4A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1C4A0D" w:rsidRPr="00743954" w:rsidRDefault="001C4A0D" w:rsidP="001C4A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06/01-06/05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31BE0B" w14:textId="77777777" w:rsidR="001C4A0D" w:rsidRPr="00EA1982" w:rsidRDefault="001C4A0D" w:rsidP="001C4A0D">
            <w:pPr>
              <w:spacing w:line="200" w:lineRule="atLeast"/>
              <w:jc w:val="both"/>
              <w:rPr>
                <w:rFonts w:ascii="標楷體" w:eastAsia="標楷體" w:hAnsi="標楷體"/>
              </w:rPr>
            </w:pPr>
            <w:r w:rsidRPr="00EA1982">
              <w:rPr>
                <w:rFonts w:ascii="標楷體" w:eastAsia="標楷體" w:hAnsi="標楷體" w:hint="eastAsia"/>
              </w:rPr>
              <w:t>K-V-1 臺灣重要戰役概述</w:t>
            </w:r>
          </w:p>
          <w:p w14:paraId="4992E2C4" w14:textId="4A54AAC6" w:rsidR="001C4A0D" w:rsidRPr="00311E9D" w:rsidRDefault="001C4A0D" w:rsidP="001C4A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A1982">
              <w:rPr>
                <w:rFonts w:ascii="標楷體" w:eastAsia="標楷體" w:hAnsi="標楷體" w:hint="eastAsia"/>
              </w:rPr>
              <w:t>K-V-2 戰役對全民國防的啟示。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1C4A0D" w:rsidRPr="00311E9D" w:rsidRDefault="001C4A0D" w:rsidP="001C4A0D">
            <w:pPr>
              <w:spacing w:line="0" w:lineRule="atLeast"/>
              <w:jc w:val="both"/>
            </w:pPr>
          </w:p>
        </w:tc>
      </w:tr>
      <w:tr w:rsidR="001C4A0D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1C4A0D" w:rsidRPr="00311E9D" w:rsidRDefault="001C4A0D" w:rsidP="001C4A0D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1C4A0D" w:rsidRPr="00743954" w:rsidRDefault="001C4A0D" w:rsidP="001C4A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06/08-06/12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2854A8" w14:textId="77777777" w:rsidR="001C4A0D" w:rsidRPr="00EA1982" w:rsidRDefault="001C4A0D" w:rsidP="001C4A0D">
            <w:pPr>
              <w:spacing w:line="200" w:lineRule="atLeast"/>
              <w:jc w:val="both"/>
              <w:rPr>
                <w:rFonts w:ascii="標楷體" w:eastAsia="標楷體" w:hAnsi="標楷體"/>
              </w:rPr>
            </w:pPr>
            <w:r w:rsidRPr="00EA1982">
              <w:rPr>
                <w:rFonts w:ascii="標楷體" w:eastAsia="標楷體" w:hAnsi="標楷體" w:hint="eastAsia"/>
              </w:rPr>
              <w:t>K-V-1 臺灣重要戰役概述</w:t>
            </w:r>
          </w:p>
          <w:p w14:paraId="5E578FCC" w14:textId="7F448BFE" w:rsidR="001C4A0D" w:rsidRPr="00311E9D" w:rsidRDefault="001C4A0D" w:rsidP="001C4A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A1982">
              <w:rPr>
                <w:rFonts w:ascii="標楷體" w:eastAsia="標楷體" w:hAnsi="標楷體" w:hint="eastAsia"/>
              </w:rPr>
              <w:t>K-V-2 戰役對全民國防的啟示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1C4A0D" w:rsidRPr="00311E9D" w:rsidRDefault="001C4A0D" w:rsidP="001C4A0D">
            <w:pPr>
              <w:spacing w:line="0" w:lineRule="atLeast"/>
              <w:jc w:val="both"/>
            </w:pPr>
          </w:p>
        </w:tc>
      </w:tr>
      <w:tr w:rsidR="001C4A0D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1C4A0D" w:rsidRPr="00311E9D" w:rsidRDefault="001C4A0D" w:rsidP="001C4A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1C4A0D" w:rsidRPr="00743954" w:rsidRDefault="001C4A0D" w:rsidP="001C4A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06/15-06/19</w:t>
            </w:r>
          </w:p>
          <w:p w14:paraId="4BC8FB6B" w14:textId="5811513B" w:rsidR="001C4A0D" w:rsidRDefault="001C4A0D" w:rsidP="001C4A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高二期末考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1C4A0D" w:rsidRPr="00743954" w:rsidRDefault="001C4A0D" w:rsidP="001C4A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(06/19</w:t>
            </w:r>
            <w:r w:rsidRPr="00743954">
              <w:rPr>
                <w:rFonts w:eastAsia="標楷體"/>
                <w:color w:val="C00000"/>
                <w:sz w:val="22"/>
              </w:rPr>
              <w:t>端午節</w:t>
            </w:r>
            <w:r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B7CBF" w14:textId="77777777" w:rsidR="001C4A0D" w:rsidRPr="00EA1982" w:rsidRDefault="001C4A0D" w:rsidP="001C4A0D">
            <w:pPr>
              <w:spacing w:line="200" w:lineRule="atLeast"/>
              <w:jc w:val="both"/>
              <w:rPr>
                <w:rFonts w:ascii="標楷體" w:eastAsia="標楷體" w:hAnsi="標楷體"/>
              </w:rPr>
            </w:pPr>
            <w:r w:rsidRPr="00EA1982">
              <w:rPr>
                <w:rFonts w:ascii="標楷體" w:eastAsia="標楷體" w:hAnsi="標楷體" w:hint="eastAsia"/>
              </w:rPr>
              <w:t>K-V-1 臺灣重要戰役概述</w:t>
            </w:r>
          </w:p>
          <w:p w14:paraId="2F088139" w14:textId="4AAD6D66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A1982">
              <w:rPr>
                <w:rFonts w:ascii="標楷體" w:eastAsia="標楷體" w:hAnsi="標楷體" w:hint="eastAsia"/>
              </w:rPr>
              <w:t>K-V-2 戰役對全民國防的啟示。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2724E6C5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</w:p>
        </w:tc>
      </w:tr>
      <w:tr w:rsidR="001C4A0D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1C4A0D" w:rsidRPr="00311E9D" w:rsidRDefault="001C4A0D" w:rsidP="001C4A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1C4A0D" w:rsidRPr="00743954" w:rsidRDefault="001C4A0D" w:rsidP="001C4A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06/22-06/26</w:t>
            </w:r>
          </w:p>
          <w:p w14:paraId="7FD16ED9" w14:textId="609DA029" w:rsidR="001C4A0D" w:rsidRPr="00743954" w:rsidRDefault="001C4A0D" w:rsidP="001C4A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06/25-26</w:t>
            </w:r>
            <w:r w:rsidRPr="00743954">
              <w:rPr>
                <w:rFonts w:eastAsia="標楷體"/>
                <w:sz w:val="22"/>
              </w:rPr>
              <w:t>高一期末考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4ABCDD" w14:textId="77777777" w:rsidR="001C4A0D" w:rsidRPr="00EA1982" w:rsidRDefault="001C4A0D" w:rsidP="001C4A0D">
            <w:pPr>
              <w:spacing w:line="200" w:lineRule="atLeast"/>
              <w:jc w:val="both"/>
              <w:rPr>
                <w:rFonts w:ascii="標楷體" w:eastAsia="標楷體" w:hAnsi="標楷體"/>
              </w:rPr>
            </w:pPr>
            <w:r w:rsidRPr="00EA1982">
              <w:rPr>
                <w:rFonts w:ascii="標楷體" w:eastAsia="標楷體" w:hAnsi="標楷體" w:hint="eastAsia"/>
              </w:rPr>
              <w:t>K-V-1 臺灣重要戰役概述</w:t>
            </w:r>
          </w:p>
          <w:p w14:paraId="20967172" w14:textId="203C702F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A1982">
              <w:rPr>
                <w:rFonts w:ascii="標楷體" w:eastAsia="標楷體" w:hAnsi="標楷體" w:hint="eastAsia"/>
              </w:rPr>
              <w:t>K-V-2 戰役對全民國防的啟示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C4A0D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1C4A0D" w:rsidRPr="00311E9D" w:rsidRDefault="001C4A0D" w:rsidP="001C4A0D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1C4A0D" w:rsidRPr="00743954" w:rsidRDefault="001C4A0D" w:rsidP="001C4A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06/29-06/30</w:t>
            </w:r>
          </w:p>
          <w:p w14:paraId="47A3DBAE" w14:textId="64E04703" w:rsidR="001C4A0D" w:rsidRPr="00743954" w:rsidRDefault="001C4A0D" w:rsidP="001C4A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06/30</w:t>
            </w:r>
            <w:r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49A88554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A36A16">
              <w:rPr>
                <w:rFonts w:ascii="標楷體" w:eastAsia="標楷體" w:hAnsi="標楷體" w:hint="eastAsia"/>
              </w:rPr>
              <w:t>學期課程總複習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C4A0D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D491" w14:textId="77777777" w:rsidR="001C4A0D" w:rsidRPr="00A36A16" w:rsidRDefault="001C4A0D" w:rsidP="001C4A0D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36A16">
              <w:rPr>
                <w:rFonts w:ascii="標楷體" w:eastAsia="標楷體" w:hAnsi="標楷體" w:hint="eastAsia"/>
              </w:rPr>
              <w:t>一、期中考：</w:t>
            </w:r>
            <w:r w:rsidRPr="00A36A16">
              <w:rPr>
                <w:rFonts w:ascii="標楷體" w:eastAsia="標楷體" w:hAnsi="標楷體"/>
              </w:rPr>
              <w:t>30 %</w:t>
            </w:r>
          </w:p>
          <w:p w14:paraId="7CE3828F" w14:textId="3C7842B3" w:rsidR="001C4A0D" w:rsidRPr="00A36A16" w:rsidRDefault="001C4A0D" w:rsidP="001C4A0D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36A16">
              <w:rPr>
                <w:rFonts w:ascii="標楷體" w:eastAsia="標楷體" w:hAnsi="標楷體" w:hint="eastAsia"/>
              </w:rPr>
              <w:t>二、期末考：</w:t>
            </w:r>
            <w:r>
              <w:rPr>
                <w:rFonts w:ascii="標楷體" w:eastAsia="標楷體" w:hAnsi="標楷體" w:hint="eastAsia"/>
              </w:rPr>
              <w:t>4</w:t>
            </w:r>
            <w:r w:rsidRPr="00A36A16">
              <w:rPr>
                <w:rFonts w:ascii="標楷體" w:eastAsia="標楷體" w:hAnsi="標楷體"/>
              </w:rPr>
              <w:t>0 %</w:t>
            </w:r>
          </w:p>
          <w:p w14:paraId="56A4B740" w14:textId="3F149785" w:rsidR="001C4A0D" w:rsidRPr="00311E9D" w:rsidRDefault="001C4A0D" w:rsidP="001C4A0D">
            <w:pPr>
              <w:spacing w:line="400" w:lineRule="exact"/>
              <w:rPr>
                <w:rFonts w:eastAsia="標楷體"/>
                <w:kern w:val="0"/>
              </w:rPr>
            </w:pPr>
            <w:r w:rsidRPr="00A36A16">
              <w:rPr>
                <w:rFonts w:ascii="標楷體" w:eastAsia="標楷體" w:hAnsi="標楷體" w:hint="eastAsia"/>
              </w:rPr>
              <w:t>三、</w:t>
            </w:r>
            <w:r>
              <w:rPr>
                <w:rFonts w:ascii="標楷體" w:eastAsia="標楷體" w:hAnsi="標楷體" w:hint="eastAsia"/>
              </w:rPr>
              <w:t>平時成績</w:t>
            </w:r>
            <w:r w:rsidRPr="00A36A16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3</w:t>
            </w:r>
            <w:r w:rsidRPr="00A36A16">
              <w:rPr>
                <w:rFonts w:ascii="標楷體" w:eastAsia="標楷體" w:hAnsi="標楷體"/>
              </w:rPr>
              <w:t>0 %</w:t>
            </w:r>
          </w:p>
        </w:tc>
      </w:tr>
      <w:tr w:rsidR="001C4A0D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8EA1" w14:textId="77777777" w:rsidR="001C4A0D" w:rsidRPr="00D87D5C" w:rsidRDefault="001C4A0D" w:rsidP="001C4A0D">
            <w:pPr>
              <w:rPr>
                <w:rFonts w:eastAsia="標楷體"/>
                <w:color w:val="000000"/>
              </w:rPr>
            </w:pPr>
            <w:r w:rsidRPr="00D87D5C">
              <w:rPr>
                <w:rFonts w:eastAsia="標楷體" w:hint="eastAsia"/>
                <w:color w:val="000000"/>
              </w:rPr>
              <w:t>1.</w:t>
            </w:r>
            <w:r w:rsidRPr="00D87D5C">
              <w:rPr>
                <w:rFonts w:eastAsia="標楷體" w:hint="eastAsia"/>
                <w:color w:val="000000"/>
              </w:rPr>
              <w:t>國防部資訊網。</w:t>
            </w:r>
            <w:r w:rsidRPr="00D87D5C">
              <w:rPr>
                <w:rFonts w:eastAsia="標楷體" w:hint="eastAsia"/>
                <w:color w:val="000000"/>
              </w:rPr>
              <w:t>http://gpwd.mnd.gov.tw/onweb.jsp?webno=3333333310</w:t>
            </w:r>
            <w:r w:rsidRPr="00D87D5C">
              <w:rPr>
                <w:rFonts w:eastAsia="標楷體" w:hint="eastAsia"/>
                <w:color w:val="000000"/>
              </w:rPr>
              <w:t>。</w:t>
            </w:r>
          </w:p>
          <w:p w14:paraId="343D6AA4" w14:textId="77777777" w:rsidR="001C4A0D" w:rsidRPr="00D87D5C" w:rsidRDefault="001C4A0D" w:rsidP="001C4A0D">
            <w:pPr>
              <w:rPr>
                <w:rFonts w:eastAsia="標楷體"/>
                <w:color w:val="000000"/>
              </w:rPr>
            </w:pPr>
            <w:r w:rsidRPr="00D87D5C">
              <w:rPr>
                <w:rFonts w:eastAsia="標楷體" w:hint="eastAsia"/>
                <w:color w:val="000000"/>
              </w:rPr>
              <w:t>2.</w:t>
            </w:r>
            <w:r w:rsidRPr="00D87D5C">
              <w:rPr>
                <w:rFonts w:eastAsia="標楷體" w:hint="eastAsia"/>
                <w:color w:val="000000"/>
              </w:rPr>
              <w:t>行政院大陸委員會資訊網。</w:t>
            </w:r>
            <w:r w:rsidRPr="00D87D5C">
              <w:rPr>
                <w:rFonts w:eastAsia="標楷體" w:hint="eastAsia"/>
                <w:color w:val="000000"/>
              </w:rPr>
              <w:t>http://www.mac.gov.tw/mp.asp?mp=1</w:t>
            </w:r>
            <w:r w:rsidRPr="00D87D5C">
              <w:rPr>
                <w:rFonts w:eastAsia="標楷體" w:hint="eastAsia"/>
                <w:color w:val="000000"/>
              </w:rPr>
              <w:t>。</w:t>
            </w:r>
          </w:p>
          <w:p w14:paraId="3330D93D" w14:textId="77777777" w:rsidR="001C4A0D" w:rsidRPr="00D87D5C" w:rsidRDefault="001C4A0D" w:rsidP="001C4A0D">
            <w:pPr>
              <w:rPr>
                <w:rFonts w:eastAsia="標楷體"/>
                <w:color w:val="000000"/>
              </w:rPr>
            </w:pPr>
            <w:r w:rsidRPr="00D87D5C">
              <w:rPr>
                <w:rFonts w:eastAsia="標楷體" w:hint="eastAsia"/>
                <w:color w:val="000000"/>
              </w:rPr>
              <w:t>3.</w:t>
            </w:r>
            <w:r w:rsidRPr="00D87D5C">
              <w:rPr>
                <w:rFonts w:eastAsia="標楷體" w:hint="eastAsia"/>
                <w:color w:val="000000"/>
              </w:rPr>
              <w:t>財團法人海峽交流基金會資訊網。</w:t>
            </w:r>
            <w:r w:rsidRPr="00D87D5C">
              <w:rPr>
                <w:rFonts w:eastAsia="標楷體" w:hint="eastAsia"/>
                <w:color w:val="000000"/>
              </w:rPr>
              <w:t>http://www.sef.org.tw/</w:t>
            </w:r>
            <w:r w:rsidRPr="00D87D5C">
              <w:rPr>
                <w:rFonts w:eastAsia="標楷體" w:hint="eastAsia"/>
                <w:color w:val="000000"/>
              </w:rPr>
              <w:t>。</w:t>
            </w:r>
          </w:p>
          <w:p w14:paraId="740AD3D2" w14:textId="77777777" w:rsidR="001C4A0D" w:rsidRPr="00D87D5C" w:rsidRDefault="001C4A0D" w:rsidP="001C4A0D">
            <w:pPr>
              <w:rPr>
                <w:rFonts w:eastAsia="標楷體"/>
                <w:color w:val="000000"/>
              </w:rPr>
            </w:pPr>
            <w:r w:rsidRPr="00D87D5C">
              <w:rPr>
                <w:rFonts w:eastAsia="標楷體" w:hint="eastAsia"/>
                <w:color w:val="000000"/>
              </w:rPr>
              <w:t>4.</w:t>
            </w:r>
            <w:r w:rsidRPr="00D87D5C">
              <w:rPr>
                <w:rFonts w:eastAsia="標楷體" w:hint="eastAsia"/>
                <w:color w:val="000000"/>
              </w:rPr>
              <w:t>教育部學生事務及特殊教育司網頁。</w:t>
            </w:r>
          </w:p>
          <w:p w14:paraId="5E6D173F" w14:textId="77777777" w:rsidR="001C4A0D" w:rsidRPr="00D87D5C" w:rsidRDefault="001C4A0D" w:rsidP="001C4A0D">
            <w:pPr>
              <w:rPr>
                <w:rFonts w:eastAsia="標楷體"/>
                <w:color w:val="000000"/>
              </w:rPr>
            </w:pPr>
            <w:r w:rsidRPr="00D87D5C">
              <w:rPr>
                <w:rFonts w:eastAsia="標楷體" w:hint="eastAsia"/>
                <w:color w:val="000000"/>
              </w:rPr>
              <w:t>5.http://www.edu.tw/Default.aspx?WID=65cdb365-af62-48cc-99d9-f9e2646b5b70</w:t>
            </w:r>
            <w:r w:rsidRPr="00D87D5C">
              <w:rPr>
                <w:rFonts w:eastAsia="標楷體" w:hint="eastAsia"/>
                <w:color w:val="000000"/>
              </w:rPr>
              <w:t>。</w:t>
            </w:r>
          </w:p>
          <w:p w14:paraId="1A21C4C0" w14:textId="77777777" w:rsidR="001C4A0D" w:rsidRPr="00D87D5C" w:rsidRDefault="001C4A0D" w:rsidP="001C4A0D">
            <w:pPr>
              <w:rPr>
                <w:rFonts w:eastAsia="標楷體"/>
                <w:color w:val="000000"/>
              </w:rPr>
            </w:pPr>
            <w:r w:rsidRPr="00D87D5C">
              <w:rPr>
                <w:rFonts w:eastAsia="標楷體" w:hint="eastAsia"/>
                <w:color w:val="000000"/>
              </w:rPr>
              <w:t>6.</w:t>
            </w:r>
            <w:r w:rsidRPr="00D87D5C">
              <w:rPr>
                <w:rFonts w:eastAsia="標楷體" w:hint="eastAsia"/>
                <w:color w:val="000000"/>
              </w:rPr>
              <w:t>國防部政戰資訊服務網。</w:t>
            </w:r>
            <w:r w:rsidRPr="00D87D5C">
              <w:rPr>
                <w:rFonts w:eastAsia="標楷體" w:hint="eastAsia"/>
                <w:color w:val="000000"/>
              </w:rPr>
              <w:t>http://gpwd.mnd.gov.tw/onweb.jsp?webno=3333333310</w:t>
            </w:r>
            <w:r w:rsidRPr="00D87D5C">
              <w:rPr>
                <w:rFonts w:eastAsia="標楷體" w:hint="eastAsia"/>
                <w:color w:val="000000"/>
              </w:rPr>
              <w:t>。</w:t>
            </w:r>
          </w:p>
          <w:p w14:paraId="10D6B9B8" w14:textId="1C85ACB4" w:rsidR="001C4A0D" w:rsidRPr="00311E9D" w:rsidRDefault="001C4A0D" w:rsidP="001C4A0D">
            <w:pPr>
              <w:rPr>
                <w:rFonts w:eastAsia="標楷體"/>
                <w:color w:val="000000"/>
              </w:rPr>
            </w:pPr>
            <w:r w:rsidRPr="00D87D5C">
              <w:rPr>
                <w:rFonts w:eastAsia="標楷體" w:hint="eastAsia"/>
                <w:color w:val="000000"/>
              </w:rPr>
              <w:t>7.</w:t>
            </w:r>
            <w:r w:rsidRPr="00D87D5C">
              <w:rPr>
                <w:rFonts w:eastAsia="標楷體" w:hint="eastAsia"/>
                <w:color w:val="000000"/>
              </w:rPr>
              <w:t>教育部防</w:t>
            </w:r>
            <w:proofErr w:type="gramStart"/>
            <w:r w:rsidRPr="00D87D5C">
              <w:rPr>
                <w:rFonts w:eastAsia="標楷體" w:hint="eastAsia"/>
                <w:color w:val="000000"/>
              </w:rPr>
              <w:t>制霸凌</w:t>
            </w:r>
            <w:proofErr w:type="gramEnd"/>
            <w:r w:rsidRPr="00D87D5C">
              <w:rPr>
                <w:rFonts w:eastAsia="標楷體" w:hint="eastAsia"/>
                <w:color w:val="000000"/>
              </w:rPr>
              <w:t>網站。</w:t>
            </w:r>
            <w:r w:rsidRPr="00D87D5C">
              <w:rPr>
                <w:rFonts w:eastAsia="標楷體" w:hint="eastAsia"/>
                <w:color w:val="000000"/>
              </w:rPr>
              <w:t>https://csrc.edu.tw/bully/phone.asp</w:t>
            </w:r>
            <w:r w:rsidRPr="00D87D5C">
              <w:rPr>
                <w:rFonts w:eastAsia="標楷體" w:hint="eastAsia"/>
                <w:color w:val="000000"/>
              </w:rPr>
              <w:t>。</w:t>
            </w:r>
          </w:p>
        </w:tc>
      </w:tr>
      <w:tr w:rsidR="001C4A0D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1C4A0D" w:rsidRPr="00311E9D" w:rsidRDefault="001C4A0D" w:rsidP="001C4A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1C4A0D" w:rsidRPr="00311E9D" w:rsidRDefault="001C4A0D" w:rsidP="001C4A0D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1C4A0D" w:rsidRPr="00311E9D" w:rsidRDefault="001C4A0D" w:rsidP="001C4A0D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1C4A0D" w:rsidRPr="00311E9D" w:rsidRDefault="001C4A0D" w:rsidP="001C4A0D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1C4A0D" w:rsidRPr="00311E9D" w:rsidRDefault="001C4A0D" w:rsidP="001C4A0D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1C4A0D" w:rsidRPr="00311E9D" w:rsidRDefault="001C4A0D" w:rsidP="001C4A0D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lastRenderedPageBreak/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標楷體"/>
          <w:b/>
          <w:color w:val="C00000"/>
        </w:rPr>
      </w:pPr>
      <w:bookmarkStart w:id="0" w:name="_Hlk78968504"/>
      <w:r w:rsidRPr="005421CF">
        <w:rPr>
          <w:rFonts w:ascii="新細明體" w:hAnsi="新細明體" w:cs="新細明體" w:hint="eastAsia"/>
          <w:b/>
          <w:color w:val="C00000"/>
        </w:rPr>
        <w:lastRenderedPageBreak/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</w:t>
      </w:r>
      <w:proofErr w:type="gramStart"/>
      <w:r w:rsidRPr="005421CF">
        <w:rPr>
          <w:rFonts w:eastAsia="標楷體"/>
          <w:b/>
          <w:color w:val="C00000"/>
        </w:rPr>
        <w:t>將此表</w:t>
      </w:r>
      <w:proofErr w:type="gramEnd"/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0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E68C1" w14:textId="77777777" w:rsidR="00E6274D" w:rsidRDefault="00E6274D" w:rsidP="00091E90">
      <w:r>
        <w:separator/>
      </w:r>
    </w:p>
  </w:endnote>
  <w:endnote w:type="continuationSeparator" w:id="0">
    <w:p w14:paraId="1950646D" w14:textId="77777777" w:rsidR="00E6274D" w:rsidRDefault="00E6274D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宗楷體W7(P)">
    <w:altName w:val="微軟正黑體"/>
    <w:charset w:val="88"/>
    <w:family w:val="script"/>
    <w:pitch w:val="variable"/>
    <w:sig w:usb0="00000000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EC315" w14:textId="77777777" w:rsidR="00E6274D" w:rsidRDefault="00E6274D" w:rsidP="00091E90">
      <w:r>
        <w:separator/>
      </w:r>
    </w:p>
  </w:footnote>
  <w:footnote w:type="continuationSeparator" w:id="0">
    <w:p w14:paraId="4BA1CEAF" w14:textId="77777777" w:rsidR="00E6274D" w:rsidRDefault="00E6274D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6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3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7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4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5"/>
  </w:num>
  <w:num w:numId="26" w16cid:durableId="407074591">
    <w:abstractNumId w:val="13"/>
  </w:num>
  <w:num w:numId="27" w16cid:durableId="15452889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4A0D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57FA7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D61DC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6274D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343</Words>
  <Characters>1959</Characters>
  <Application>Microsoft Office Word</Application>
  <DocSecurity>0</DocSecurity>
  <Lines>16</Lines>
  <Paragraphs>4</Paragraphs>
  <ScaleCrop>false</ScaleCrop>
  <Company>CSSH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60</cp:revision>
  <dcterms:created xsi:type="dcterms:W3CDTF">2024-12-17T05:31:00Z</dcterms:created>
  <dcterms:modified xsi:type="dcterms:W3CDTF">2026-01-09T02:55:00Z</dcterms:modified>
</cp:coreProperties>
</file>